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94" w:rsidRDefault="00AB3853" w:rsidP="00190D27">
      <w:pPr>
        <w:jc w:val="center"/>
      </w:pPr>
      <w:bookmarkStart w:id="0" w:name="_GoBack"/>
      <w:bookmarkEnd w:id="0"/>
      <w:r>
        <w:rPr>
          <w:noProof/>
        </w:rPr>
        <w:drawing>
          <wp:anchor distT="0" distB="0" distL="114300" distR="114300" simplePos="0" relativeHeight="251659264" behindDoc="0" locked="0" layoutInCell="1" allowOverlap="1">
            <wp:simplePos x="0" y="0"/>
            <wp:positionH relativeFrom="margin">
              <wp:posOffset>2169795</wp:posOffset>
            </wp:positionH>
            <wp:positionV relativeFrom="paragraph">
              <wp:posOffset>-241935</wp:posOffset>
            </wp:positionV>
            <wp:extent cx="2543175" cy="7524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752475"/>
                    </a:xfrm>
                    <a:prstGeom prst="rect">
                      <a:avLst/>
                    </a:prstGeom>
                    <a:noFill/>
                  </pic:spPr>
                </pic:pic>
              </a:graphicData>
            </a:graphic>
          </wp:anchor>
        </w:drawing>
      </w:r>
    </w:p>
    <w:p w:rsidR="00DF6363" w:rsidRDefault="00DF6363" w:rsidP="00190D27">
      <w:pPr>
        <w:jc w:val="center"/>
        <w:rPr>
          <w:b/>
          <w:sz w:val="40"/>
          <w:szCs w:val="40"/>
        </w:rPr>
      </w:pPr>
    </w:p>
    <w:p w:rsidR="00D564C4" w:rsidRPr="00D564C4" w:rsidRDefault="00D564C4" w:rsidP="00190D27">
      <w:pPr>
        <w:jc w:val="center"/>
        <w:rPr>
          <w:b/>
          <w:sz w:val="16"/>
          <w:szCs w:val="16"/>
        </w:rPr>
      </w:pPr>
    </w:p>
    <w:p w:rsidR="00190D27" w:rsidRPr="00DF6363" w:rsidRDefault="001C248A" w:rsidP="00190D27">
      <w:pPr>
        <w:jc w:val="center"/>
        <w:rPr>
          <w:b/>
          <w:sz w:val="36"/>
          <w:szCs w:val="40"/>
        </w:rPr>
      </w:pPr>
      <w:r w:rsidRPr="00DF6363">
        <w:rPr>
          <w:b/>
          <w:sz w:val="36"/>
          <w:szCs w:val="40"/>
        </w:rPr>
        <w:t>201</w:t>
      </w:r>
      <w:r w:rsidR="00423DC5">
        <w:rPr>
          <w:b/>
          <w:sz w:val="36"/>
          <w:szCs w:val="40"/>
        </w:rPr>
        <w:t>4</w:t>
      </w:r>
      <w:r w:rsidRPr="00DF6363">
        <w:rPr>
          <w:b/>
          <w:sz w:val="36"/>
          <w:szCs w:val="40"/>
        </w:rPr>
        <w:t>-201</w:t>
      </w:r>
      <w:r w:rsidR="00423DC5">
        <w:rPr>
          <w:b/>
          <w:sz w:val="36"/>
          <w:szCs w:val="40"/>
        </w:rPr>
        <w:t>5</w:t>
      </w:r>
    </w:p>
    <w:p w:rsidR="00190D27" w:rsidRPr="00DF6363" w:rsidRDefault="00A80AAC" w:rsidP="000516ED">
      <w:pPr>
        <w:ind w:left="-720" w:right="-720"/>
        <w:jc w:val="center"/>
        <w:rPr>
          <w:b/>
          <w:sz w:val="36"/>
          <w:szCs w:val="40"/>
        </w:rPr>
      </w:pPr>
      <w:r>
        <w:rPr>
          <w:b/>
          <w:sz w:val="36"/>
          <w:szCs w:val="40"/>
        </w:rPr>
        <w:t>6</w:t>
      </w:r>
      <w:r w:rsidR="00190D27" w:rsidRPr="00DF6363">
        <w:rPr>
          <w:b/>
          <w:sz w:val="36"/>
          <w:szCs w:val="40"/>
          <w:vertAlign w:val="superscript"/>
        </w:rPr>
        <w:t>th</w:t>
      </w:r>
      <w:r w:rsidR="00190D27" w:rsidRPr="00DF6363">
        <w:rPr>
          <w:b/>
          <w:sz w:val="36"/>
          <w:szCs w:val="40"/>
        </w:rPr>
        <w:t xml:space="preserve"> Grade Standard Mathematics </w:t>
      </w:r>
    </w:p>
    <w:p w:rsidR="00190D27" w:rsidRPr="00D564C4" w:rsidRDefault="00190D27" w:rsidP="00190D27">
      <w:pPr>
        <w:rPr>
          <w:sz w:val="16"/>
          <w:szCs w:val="16"/>
        </w:rPr>
      </w:pPr>
    </w:p>
    <w:p w:rsidR="00190D27" w:rsidRPr="00E223E9" w:rsidRDefault="00190D27" w:rsidP="00533084">
      <w:pPr>
        <w:rPr>
          <w:sz w:val="23"/>
          <w:szCs w:val="23"/>
        </w:rPr>
      </w:pPr>
      <w:r w:rsidRPr="00E223E9">
        <w:rPr>
          <w:sz w:val="23"/>
          <w:szCs w:val="23"/>
        </w:rPr>
        <w:t xml:space="preserve">Instructor: </w:t>
      </w:r>
      <w:r w:rsidR="00F03A3B">
        <w:rPr>
          <w:sz w:val="23"/>
          <w:szCs w:val="23"/>
        </w:rPr>
        <w:tab/>
        <w:t>Ms. Jana Williams</w:t>
      </w:r>
      <w:r w:rsidR="00DF6363" w:rsidRPr="00E223E9">
        <w:rPr>
          <w:sz w:val="23"/>
          <w:szCs w:val="23"/>
        </w:rPr>
        <w:tab/>
      </w:r>
      <w:r w:rsidR="00DF6363" w:rsidRPr="00E223E9">
        <w:rPr>
          <w:sz w:val="23"/>
          <w:szCs w:val="23"/>
        </w:rPr>
        <w:tab/>
        <w:t xml:space="preserve">E-mail Address: </w:t>
      </w:r>
      <w:r w:rsidR="00F03A3B">
        <w:rPr>
          <w:sz w:val="23"/>
          <w:szCs w:val="23"/>
        </w:rPr>
        <w:t>Jana_Williams</w:t>
      </w:r>
      <w:r w:rsidRPr="00E223E9">
        <w:rPr>
          <w:sz w:val="23"/>
          <w:szCs w:val="23"/>
        </w:rPr>
        <w:t>@scps.k12.fl.us</w:t>
      </w:r>
    </w:p>
    <w:p w:rsidR="00190D27" w:rsidRPr="00E223E9" w:rsidRDefault="00FF0129" w:rsidP="00533084">
      <w:pPr>
        <w:rPr>
          <w:sz w:val="23"/>
          <w:szCs w:val="23"/>
        </w:rPr>
      </w:pPr>
      <w:r w:rsidRPr="00E223E9">
        <w:rPr>
          <w:sz w:val="23"/>
          <w:szCs w:val="23"/>
        </w:rPr>
        <w:t xml:space="preserve">Location: </w:t>
      </w:r>
      <w:r w:rsidR="00F03A3B">
        <w:rPr>
          <w:sz w:val="23"/>
          <w:szCs w:val="23"/>
        </w:rPr>
        <w:t>C-1</w:t>
      </w:r>
      <w:r w:rsidR="00F03A3B">
        <w:rPr>
          <w:sz w:val="23"/>
          <w:szCs w:val="23"/>
        </w:rPr>
        <w:tab/>
      </w:r>
      <w:r w:rsidR="00F03A3B">
        <w:rPr>
          <w:sz w:val="23"/>
          <w:szCs w:val="23"/>
        </w:rPr>
        <w:tab/>
      </w:r>
      <w:r w:rsidR="00F03A3B">
        <w:rPr>
          <w:sz w:val="23"/>
          <w:szCs w:val="23"/>
        </w:rPr>
        <w:tab/>
      </w:r>
      <w:r w:rsidR="00190D27" w:rsidRPr="00E223E9">
        <w:rPr>
          <w:sz w:val="23"/>
          <w:szCs w:val="23"/>
        </w:rPr>
        <w:tab/>
      </w:r>
      <w:r w:rsidRPr="00E223E9">
        <w:rPr>
          <w:sz w:val="23"/>
          <w:szCs w:val="23"/>
        </w:rPr>
        <w:tab/>
      </w:r>
      <w:r w:rsidR="00886739" w:rsidRPr="00E223E9">
        <w:rPr>
          <w:sz w:val="23"/>
          <w:szCs w:val="23"/>
        </w:rPr>
        <w:t xml:space="preserve">Phone: </w:t>
      </w:r>
      <w:r w:rsidR="00CA4B28" w:rsidRPr="00E223E9">
        <w:rPr>
          <w:rFonts w:cs="Arial"/>
          <w:sz w:val="23"/>
          <w:szCs w:val="23"/>
        </w:rPr>
        <w:t>407-746-</w:t>
      </w:r>
      <w:r w:rsidR="00F03A3B">
        <w:rPr>
          <w:rFonts w:cs="Arial"/>
          <w:sz w:val="23"/>
          <w:szCs w:val="23"/>
        </w:rPr>
        <w:t>3953</w:t>
      </w:r>
    </w:p>
    <w:p w:rsidR="00DF6363" w:rsidRPr="00E223E9" w:rsidRDefault="00DF6363" w:rsidP="00533084">
      <w:pPr>
        <w:rPr>
          <w:sz w:val="23"/>
          <w:szCs w:val="23"/>
        </w:rPr>
      </w:pPr>
    </w:p>
    <w:p w:rsidR="00E223E9" w:rsidRPr="00E223E9" w:rsidRDefault="00DF6363" w:rsidP="00E223E9">
      <w:pPr>
        <w:rPr>
          <w:sz w:val="23"/>
          <w:szCs w:val="23"/>
        </w:rPr>
      </w:pPr>
      <w:r w:rsidRPr="00E223E9">
        <w:rPr>
          <w:sz w:val="23"/>
          <w:szCs w:val="23"/>
        </w:rPr>
        <w:t xml:space="preserve">Welcome to </w:t>
      </w:r>
      <w:r w:rsidR="00A80AAC">
        <w:rPr>
          <w:sz w:val="23"/>
          <w:szCs w:val="23"/>
        </w:rPr>
        <w:t>6</w:t>
      </w:r>
      <w:r w:rsidRPr="00E223E9">
        <w:rPr>
          <w:sz w:val="23"/>
          <w:szCs w:val="23"/>
          <w:vertAlign w:val="superscript"/>
        </w:rPr>
        <w:t>th</w:t>
      </w:r>
      <w:r w:rsidRPr="00E223E9">
        <w:rPr>
          <w:sz w:val="23"/>
          <w:szCs w:val="23"/>
        </w:rPr>
        <w:t xml:space="preserve"> Grade Math!  I hope you have had a wonderful summer.  </w:t>
      </w:r>
      <w:r w:rsidR="00E223E9" w:rsidRPr="00E223E9">
        <w:rPr>
          <w:sz w:val="23"/>
          <w:szCs w:val="23"/>
        </w:rPr>
        <w:t xml:space="preserve">My goal is that you will find this class to be fun, as well as challenging.  This year we will reinforce skills taught in </w:t>
      </w:r>
      <w:r w:rsidR="00A80AAC">
        <w:rPr>
          <w:sz w:val="23"/>
          <w:szCs w:val="23"/>
        </w:rPr>
        <w:t>5</w:t>
      </w:r>
      <w:r w:rsidR="00E223E9" w:rsidRPr="00E223E9">
        <w:rPr>
          <w:sz w:val="23"/>
          <w:szCs w:val="23"/>
          <w:vertAlign w:val="superscript"/>
        </w:rPr>
        <w:t>th</w:t>
      </w:r>
      <w:r w:rsidR="00E223E9" w:rsidRPr="00E223E9">
        <w:rPr>
          <w:sz w:val="23"/>
          <w:szCs w:val="23"/>
        </w:rPr>
        <w:t xml:space="preserve"> grade, learn new skills, and perfect each critical concept in order to build a strong mathematical foundation for the future.  Be sure to do all homework assigned as it serves as critical practice for what was learned in class.</w:t>
      </w:r>
    </w:p>
    <w:p w:rsidR="00E223E9" w:rsidRPr="00E223E9" w:rsidRDefault="00E223E9" w:rsidP="00E223E9">
      <w:pPr>
        <w:tabs>
          <w:tab w:val="left" w:pos="720"/>
        </w:tabs>
        <w:rPr>
          <w:sz w:val="16"/>
          <w:szCs w:val="16"/>
        </w:rPr>
      </w:pPr>
    </w:p>
    <w:p w:rsidR="00D915F3" w:rsidRPr="00E223E9" w:rsidRDefault="00E223E9" w:rsidP="00E223E9">
      <w:pPr>
        <w:tabs>
          <w:tab w:val="left" w:pos="720"/>
        </w:tabs>
        <w:rPr>
          <w:sz w:val="23"/>
          <w:szCs w:val="23"/>
        </w:rPr>
      </w:pPr>
      <w:r w:rsidRPr="00E223E9">
        <w:rPr>
          <w:sz w:val="23"/>
          <w:szCs w:val="23"/>
        </w:rPr>
        <w:t>Be sure to ask questions and for extra help if you need it.  I cannot provide assistance as you learn unless you let me know that you need it.  If you are struggling with a concept, I will make every effort to help you to understand the material.</w:t>
      </w:r>
    </w:p>
    <w:p w:rsidR="00382E56" w:rsidRPr="00E223E9" w:rsidRDefault="00382E56" w:rsidP="00533084">
      <w:pPr>
        <w:rPr>
          <w:b/>
          <w:sz w:val="23"/>
          <w:szCs w:val="23"/>
          <w:u w:val="single"/>
        </w:rPr>
      </w:pPr>
    </w:p>
    <w:p w:rsidR="00190D27" w:rsidRPr="00E223E9" w:rsidRDefault="00190D27" w:rsidP="00533084">
      <w:pPr>
        <w:rPr>
          <w:sz w:val="23"/>
          <w:szCs w:val="23"/>
        </w:rPr>
      </w:pPr>
      <w:r w:rsidRPr="00E223E9">
        <w:rPr>
          <w:b/>
          <w:sz w:val="26"/>
          <w:szCs w:val="26"/>
          <w:u w:val="single"/>
        </w:rPr>
        <w:t>Text:</w:t>
      </w:r>
      <w:r w:rsidRPr="00E223E9">
        <w:rPr>
          <w:sz w:val="23"/>
          <w:szCs w:val="23"/>
        </w:rPr>
        <w:tab/>
        <w:t xml:space="preserve">Spring Board Mathematics with Meaning (Middle School </w:t>
      </w:r>
      <w:r w:rsidR="00A80AAC">
        <w:rPr>
          <w:sz w:val="23"/>
          <w:szCs w:val="23"/>
        </w:rPr>
        <w:t>1</w:t>
      </w:r>
      <w:r w:rsidRPr="00E223E9">
        <w:rPr>
          <w:sz w:val="23"/>
          <w:szCs w:val="23"/>
        </w:rPr>
        <w:t xml:space="preserve">) </w:t>
      </w:r>
    </w:p>
    <w:p w:rsidR="00DF6363" w:rsidRPr="00E223E9" w:rsidRDefault="00DF6363" w:rsidP="00533084">
      <w:pPr>
        <w:rPr>
          <w:sz w:val="23"/>
          <w:szCs w:val="23"/>
        </w:rPr>
      </w:pPr>
    </w:p>
    <w:p w:rsidR="00DF6363" w:rsidRPr="00E223E9" w:rsidRDefault="00DF6363" w:rsidP="00533084">
      <w:pPr>
        <w:rPr>
          <w:sz w:val="23"/>
          <w:szCs w:val="23"/>
        </w:rPr>
      </w:pPr>
      <w:r w:rsidRPr="00E223E9">
        <w:rPr>
          <w:b/>
          <w:sz w:val="26"/>
          <w:szCs w:val="26"/>
          <w:u w:val="single"/>
        </w:rPr>
        <w:t>Online Text:</w:t>
      </w:r>
      <w:r w:rsidRPr="00E223E9">
        <w:rPr>
          <w:sz w:val="23"/>
          <w:szCs w:val="23"/>
        </w:rPr>
        <w:t xml:space="preserve"> </w:t>
      </w:r>
      <w:hyperlink r:id="rId7" w:history="1">
        <w:r w:rsidR="00C630C7" w:rsidRPr="00E223E9">
          <w:rPr>
            <w:rStyle w:val="Hyperlink"/>
            <w:sz w:val="23"/>
            <w:szCs w:val="23"/>
          </w:rPr>
          <w:t>www.springboard.collegeboard.com</w:t>
        </w:r>
      </w:hyperlink>
    </w:p>
    <w:p w:rsidR="00C630C7" w:rsidRPr="00E223E9" w:rsidRDefault="00C630C7" w:rsidP="00533084">
      <w:pPr>
        <w:rPr>
          <w:sz w:val="23"/>
          <w:szCs w:val="23"/>
        </w:rPr>
      </w:pPr>
    </w:p>
    <w:p w:rsidR="00190D27" w:rsidRPr="00E223E9" w:rsidRDefault="00190D27" w:rsidP="00533084">
      <w:pPr>
        <w:rPr>
          <w:b/>
          <w:sz w:val="26"/>
          <w:szCs w:val="26"/>
          <w:u w:val="single"/>
        </w:rPr>
      </w:pPr>
      <w:r w:rsidRPr="00E223E9">
        <w:rPr>
          <w:b/>
          <w:sz w:val="26"/>
          <w:szCs w:val="26"/>
          <w:u w:val="single"/>
        </w:rPr>
        <w:t xml:space="preserve">Materials: </w:t>
      </w:r>
    </w:p>
    <w:p w:rsidR="003E5450" w:rsidRPr="00E223E9" w:rsidRDefault="003E5450" w:rsidP="00533084">
      <w:pPr>
        <w:rPr>
          <w:b/>
          <w:sz w:val="23"/>
          <w:szCs w:val="23"/>
          <w:u w:val="single"/>
        </w:rPr>
      </w:pPr>
    </w:p>
    <w:p w:rsidR="003E5450" w:rsidRPr="00E223E9" w:rsidRDefault="003E5450" w:rsidP="00533084">
      <w:pPr>
        <w:rPr>
          <w:sz w:val="23"/>
          <w:szCs w:val="23"/>
        </w:rPr>
      </w:pPr>
      <w:r w:rsidRPr="00E223E9">
        <w:rPr>
          <w:sz w:val="23"/>
          <w:szCs w:val="23"/>
        </w:rPr>
        <w:t>Students will be expected to arrive in class each day with the following materials.</w:t>
      </w:r>
    </w:p>
    <w:p w:rsidR="00EB4FDA" w:rsidRPr="00E223E9" w:rsidRDefault="00E548DD" w:rsidP="00533084">
      <w:pPr>
        <w:numPr>
          <w:ilvl w:val="0"/>
          <w:numId w:val="1"/>
        </w:numPr>
        <w:rPr>
          <w:sz w:val="23"/>
          <w:szCs w:val="23"/>
        </w:rPr>
      </w:pPr>
      <w:r>
        <w:rPr>
          <w:sz w:val="23"/>
          <w:szCs w:val="23"/>
        </w:rPr>
        <w:t>Two (2)</w:t>
      </w:r>
      <w:r w:rsidR="00382E56" w:rsidRPr="00E223E9">
        <w:rPr>
          <w:sz w:val="23"/>
          <w:szCs w:val="23"/>
        </w:rPr>
        <w:t xml:space="preserve"> spiral notebook</w:t>
      </w:r>
      <w:r>
        <w:rPr>
          <w:sz w:val="23"/>
          <w:szCs w:val="23"/>
        </w:rPr>
        <w:t>s</w:t>
      </w:r>
      <w:r w:rsidR="00382E56" w:rsidRPr="00E223E9">
        <w:rPr>
          <w:sz w:val="23"/>
          <w:szCs w:val="23"/>
        </w:rPr>
        <w:t>. All in-</w:t>
      </w:r>
      <w:r w:rsidR="00EB4FDA" w:rsidRPr="00E223E9">
        <w:rPr>
          <w:sz w:val="23"/>
          <w:szCs w:val="23"/>
        </w:rPr>
        <w:t xml:space="preserve">class notes will be taken in a spiral notebook. </w:t>
      </w:r>
    </w:p>
    <w:p w:rsidR="00190D27" w:rsidRPr="00E223E9" w:rsidRDefault="00382E56" w:rsidP="00533084">
      <w:pPr>
        <w:numPr>
          <w:ilvl w:val="0"/>
          <w:numId w:val="1"/>
        </w:numPr>
        <w:rPr>
          <w:sz w:val="23"/>
          <w:szCs w:val="23"/>
        </w:rPr>
      </w:pPr>
      <w:r w:rsidRPr="00E223E9">
        <w:rPr>
          <w:sz w:val="23"/>
          <w:szCs w:val="23"/>
        </w:rPr>
        <w:t>Two</w:t>
      </w:r>
      <w:r w:rsidR="00190D27" w:rsidRPr="00E223E9">
        <w:rPr>
          <w:sz w:val="23"/>
          <w:szCs w:val="23"/>
        </w:rPr>
        <w:t xml:space="preserve"> </w:t>
      </w:r>
      <w:r w:rsidR="001C248A" w:rsidRPr="00E223E9">
        <w:rPr>
          <w:sz w:val="23"/>
          <w:szCs w:val="23"/>
        </w:rPr>
        <w:t>heavy-duty</w:t>
      </w:r>
      <w:r w:rsidR="00190D27" w:rsidRPr="00E223E9">
        <w:rPr>
          <w:sz w:val="23"/>
          <w:szCs w:val="23"/>
        </w:rPr>
        <w:t xml:space="preserve"> </w:t>
      </w:r>
      <w:r w:rsidR="00EB4FDA" w:rsidRPr="00E223E9">
        <w:rPr>
          <w:sz w:val="23"/>
          <w:szCs w:val="23"/>
        </w:rPr>
        <w:t>2-pocket</w:t>
      </w:r>
      <w:r w:rsidR="001C248A" w:rsidRPr="00E223E9">
        <w:rPr>
          <w:sz w:val="23"/>
          <w:szCs w:val="23"/>
        </w:rPr>
        <w:t xml:space="preserve"> </w:t>
      </w:r>
      <w:r w:rsidR="00190D27" w:rsidRPr="00E223E9">
        <w:rPr>
          <w:sz w:val="23"/>
          <w:szCs w:val="23"/>
        </w:rPr>
        <w:t>folder</w:t>
      </w:r>
      <w:r w:rsidRPr="00E223E9">
        <w:rPr>
          <w:sz w:val="23"/>
          <w:szCs w:val="23"/>
        </w:rPr>
        <w:t>s with prongs</w:t>
      </w:r>
      <w:r w:rsidR="00190D27" w:rsidRPr="00E223E9">
        <w:rPr>
          <w:sz w:val="23"/>
          <w:szCs w:val="23"/>
        </w:rPr>
        <w:t xml:space="preserve">. </w:t>
      </w:r>
      <w:r w:rsidR="003E5450" w:rsidRPr="00E223E9">
        <w:rPr>
          <w:sz w:val="23"/>
          <w:szCs w:val="23"/>
        </w:rPr>
        <w:t>(</w:t>
      </w:r>
      <w:r w:rsidRPr="00E223E9">
        <w:rPr>
          <w:sz w:val="23"/>
          <w:szCs w:val="23"/>
        </w:rPr>
        <w:t>One folder will be left in the classroom.</w:t>
      </w:r>
      <w:r w:rsidR="003E5450" w:rsidRPr="00E223E9">
        <w:rPr>
          <w:sz w:val="23"/>
          <w:szCs w:val="23"/>
        </w:rPr>
        <w:t>)</w:t>
      </w:r>
    </w:p>
    <w:p w:rsidR="00190D27" w:rsidRPr="00E223E9" w:rsidRDefault="00190D27" w:rsidP="00533084">
      <w:pPr>
        <w:numPr>
          <w:ilvl w:val="0"/>
          <w:numId w:val="1"/>
        </w:numPr>
        <w:rPr>
          <w:sz w:val="23"/>
          <w:szCs w:val="23"/>
        </w:rPr>
      </w:pPr>
      <w:r w:rsidRPr="00E223E9">
        <w:rPr>
          <w:sz w:val="23"/>
          <w:szCs w:val="23"/>
        </w:rPr>
        <w:t xml:space="preserve">Lined notebook paper. All homework problems will be worked showing each step on lined paper. </w:t>
      </w:r>
    </w:p>
    <w:p w:rsidR="00190D27" w:rsidRPr="00E223E9" w:rsidRDefault="00190D27" w:rsidP="00CA238F">
      <w:pPr>
        <w:numPr>
          <w:ilvl w:val="0"/>
          <w:numId w:val="1"/>
        </w:numPr>
        <w:rPr>
          <w:sz w:val="23"/>
          <w:szCs w:val="23"/>
        </w:rPr>
      </w:pPr>
      <w:r w:rsidRPr="00E223E9">
        <w:rPr>
          <w:sz w:val="23"/>
          <w:szCs w:val="23"/>
        </w:rPr>
        <w:t xml:space="preserve">Pencils. Students are expected to supply themselves with 2 </w:t>
      </w:r>
      <w:r w:rsidR="00E548DD">
        <w:rPr>
          <w:sz w:val="23"/>
          <w:szCs w:val="23"/>
        </w:rPr>
        <w:t xml:space="preserve">sharpened </w:t>
      </w:r>
      <w:r w:rsidRPr="00E223E9">
        <w:rPr>
          <w:sz w:val="23"/>
          <w:szCs w:val="23"/>
        </w:rPr>
        <w:t>pencils with erasers for every class.</w:t>
      </w:r>
    </w:p>
    <w:p w:rsidR="00E223E9" w:rsidRPr="00E223E9" w:rsidRDefault="00E223E9" w:rsidP="00533084">
      <w:pPr>
        <w:rPr>
          <w:sz w:val="23"/>
          <w:szCs w:val="23"/>
        </w:rPr>
      </w:pPr>
    </w:p>
    <w:p w:rsidR="00E223E9" w:rsidRPr="00E223E9" w:rsidRDefault="00E223E9" w:rsidP="00E223E9">
      <w:pPr>
        <w:tabs>
          <w:tab w:val="left" w:pos="1800"/>
        </w:tabs>
        <w:rPr>
          <w:b/>
          <w:color w:val="FF0000"/>
          <w:sz w:val="23"/>
          <w:szCs w:val="23"/>
        </w:rPr>
      </w:pPr>
      <w:r w:rsidRPr="00E223E9">
        <w:rPr>
          <w:b/>
          <w:sz w:val="26"/>
          <w:szCs w:val="26"/>
          <w:u w:val="single"/>
        </w:rPr>
        <w:t>Website:</w:t>
      </w:r>
      <w:r w:rsidRPr="00E223E9">
        <w:rPr>
          <w:b/>
          <w:sz w:val="23"/>
          <w:szCs w:val="23"/>
        </w:rPr>
        <w:tab/>
      </w:r>
      <w:hyperlink r:id="rId8" w:history="1">
        <w:r w:rsidR="00B05D1E" w:rsidRPr="00C16ADA">
          <w:rPr>
            <w:rStyle w:val="Hyperlink"/>
            <w:b/>
            <w:sz w:val="26"/>
            <w:szCs w:val="26"/>
          </w:rPr>
          <w:t>http://misswilliamsmath.weebly.com/</w:t>
        </w:r>
      </w:hyperlink>
      <w:r w:rsidRPr="00E223E9">
        <w:rPr>
          <w:b/>
          <w:sz w:val="23"/>
          <w:szCs w:val="23"/>
        </w:rPr>
        <w:t xml:space="preserve">  </w:t>
      </w:r>
    </w:p>
    <w:p w:rsidR="00E223E9" w:rsidRPr="00E223E9" w:rsidRDefault="00E223E9" w:rsidP="00533084">
      <w:pPr>
        <w:rPr>
          <w:sz w:val="23"/>
          <w:szCs w:val="23"/>
        </w:rPr>
      </w:pPr>
    </w:p>
    <w:p w:rsidR="00190D27" w:rsidRPr="00E223E9" w:rsidRDefault="00190D27" w:rsidP="00533084">
      <w:pPr>
        <w:rPr>
          <w:b/>
          <w:sz w:val="23"/>
          <w:szCs w:val="23"/>
          <w:u w:val="single"/>
        </w:rPr>
      </w:pPr>
      <w:r w:rsidRPr="00E223E9">
        <w:rPr>
          <w:b/>
          <w:sz w:val="26"/>
          <w:szCs w:val="26"/>
          <w:u w:val="single"/>
        </w:rPr>
        <w:t>Course Description:</w:t>
      </w:r>
      <w:r w:rsidR="003E5450" w:rsidRPr="00E223E9">
        <w:rPr>
          <w:b/>
          <w:sz w:val="23"/>
          <w:szCs w:val="23"/>
        </w:rPr>
        <w:t xml:space="preserve">  </w:t>
      </w:r>
      <w:r w:rsidR="003E5450" w:rsidRPr="00E223E9">
        <w:rPr>
          <w:sz w:val="23"/>
          <w:szCs w:val="23"/>
        </w:rPr>
        <w:t xml:space="preserve">This </w:t>
      </w:r>
      <w:r w:rsidR="004C4598" w:rsidRPr="00E223E9">
        <w:rPr>
          <w:sz w:val="23"/>
          <w:szCs w:val="23"/>
        </w:rPr>
        <w:t>course will cover the following topics:</w:t>
      </w:r>
    </w:p>
    <w:p w:rsidR="00642695" w:rsidRPr="00E223E9" w:rsidRDefault="00642695" w:rsidP="00D45FD9">
      <w:pPr>
        <w:rPr>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9"/>
        <w:gridCol w:w="3949"/>
      </w:tblGrid>
      <w:tr w:rsidR="006729A9" w:rsidRPr="00E223E9" w:rsidTr="0012333C">
        <w:trPr>
          <w:jc w:val="center"/>
        </w:trPr>
        <w:tc>
          <w:tcPr>
            <w:tcW w:w="5429" w:type="dxa"/>
          </w:tcPr>
          <w:p w:rsidR="006729A9" w:rsidRPr="00E223E9" w:rsidRDefault="006729A9" w:rsidP="0012333C">
            <w:pPr>
              <w:rPr>
                <w:b/>
                <w:sz w:val="23"/>
                <w:szCs w:val="23"/>
                <w:u w:val="single"/>
              </w:rPr>
            </w:pPr>
            <w:r w:rsidRPr="00E223E9">
              <w:rPr>
                <w:b/>
                <w:sz w:val="23"/>
                <w:szCs w:val="23"/>
                <w:u w:val="single"/>
              </w:rPr>
              <w:t xml:space="preserve">First Quarter </w:t>
            </w:r>
          </w:p>
          <w:p w:rsidR="006729A9" w:rsidRDefault="006729A9" w:rsidP="006729A9">
            <w:pPr>
              <w:pStyle w:val="ListParagraph"/>
              <w:numPr>
                <w:ilvl w:val="0"/>
                <w:numId w:val="7"/>
              </w:numPr>
              <w:rPr>
                <w:sz w:val="23"/>
                <w:szCs w:val="23"/>
              </w:rPr>
            </w:pPr>
            <w:r>
              <w:rPr>
                <w:sz w:val="23"/>
                <w:szCs w:val="23"/>
              </w:rPr>
              <w:t>Number Concepts</w:t>
            </w:r>
          </w:p>
          <w:p w:rsidR="006729A9" w:rsidRPr="005B2CFC" w:rsidRDefault="006729A9" w:rsidP="006729A9">
            <w:pPr>
              <w:pStyle w:val="ListParagraph"/>
              <w:numPr>
                <w:ilvl w:val="0"/>
                <w:numId w:val="7"/>
              </w:numPr>
              <w:rPr>
                <w:sz w:val="23"/>
                <w:szCs w:val="23"/>
              </w:rPr>
            </w:pPr>
            <w:r w:rsidRPr="005B2CFC">
              <w:rPr>
                <w:sz w:val="23"/>
                <w:szCs w:val="23"/>
              </w:rPr>
              <w:t>Operations with Numbers</w:t>
            </w:r>
          </w:p>
        </w:tc>
        <w:tc>
          <w:tcPr>
            <w:tcW w:w="3949" w:type="dxa"/>
          </w:tcPr>
          <w:p w:rsidR="006729A9" w:rsidRPr="00E223E9" w:rsidRDefault="006729A9" w:rsidP="0012333C">
            <w:pPr>
              <w:rPr>
                <w:b/>
                <w:sz w:val="23"/>
                <w:szCs w:val="23"/>
                <w:u w:val="single"/>
              </w:rPr>
            </w:pPr>
            <w:r w:rsidRPr="00E223E9">
              <w:rPr>
                <w:b/>
                <w:sz w:val="23"/>
                <w:szCs w:val="23"/>
                <w:u w:val="single"/>
              </w:rPr>
              <w:t>Second Quarter</w:t>
            </w:r>
          </w:p>
          <w:p w:rsidR="006729A9" w:rsidRPr="00E223E9" w:rsidRDefault="006729A9" w:rsidP="006729A9">
            <w:pPr>
              <w:pStyle w:val="ListParagraph"/>
              <w:numPr>
                <w:ilvl w:val="0"/>
                <w:numId w:val="6"/>
              </w:numPr>
              <w:rPr>
                <w:sz w:val="23"/>
                <w:szCs w:val="23"/>
              </w:rPr>
            </w:pPr>
            <w:r>
              <w:rPr>
                <w:sz w:val="23"/>
                <w:szCs w:val="23"/>
              </w:rPr>
              <w:t>Operations with Numbers (cont.)</w:t>
            </w:r>
          </w:p>
          <w:p w:rsidR="006729A9" w:rsidRPr="005B2CFC" w:rsidRDefault="00E26FF2" w:rsidP="006729A9">
            <w:pPr>
              <w:pStyle w:val="ListParagraph"/>
              <w:numPr>
                <w:ilvl w:val="0"/>
                <w:numId w:val="6"/>
              </w:numPr>
              <w:rPr>
                <w:b/>
                <w:sz w:val="23"/>
                <w:szCs w:val="23"/>
              </w:rPr>
            </w:pPr>
            <w:r>
              <w:rPr>
                <w:sz w:val="23"/>
                <w:szCs w:val="23"/>
              </w:rPr>
              <w:t>Integer Concepts</w:t>
            </w:r>
          </w:p>
          <w:p w:rsidR="006729A9" w:rsidRPr="005B2CFC" w:rsidRDefault="006729A9" w:rsidP="006729A9">
            <w:pPr>
              <w:pStyle w:val="ListParagraph"/>
              <w:numPr>
                <w:ilvl w:val="0"/>
                <w:numId w:val="8"/>
              </w:numPr>
              <w:rPr>
                <w:b/>
                <w:sz w:val="23"/>
                <w:szCs w:val="23"/>
              </w:rPr>
            </w:pPr>
            <w:r>
              <w:rPr>
                <w:sz w:val="23"/>
                <w:szCs w:val="23"/>
              </w:rPr>
              <w:t>Linear Patterns</w:t>
            </w:r>
          </w:p>
          <w:p w:rsidR="006729A9" w:rsidRPr="00E223E9" w:rsidRDefault="006729A9" w:rsidP="0012333C">
            <w:pPr>
              <w:pStyle w:val="ListParagraph"/>
              <w:ind w:left="450"/>
              <w:rPr>
                <w:b/>
                <w:sz w:val="23"/>
                <w:szCs w:val="23"/>
              </w:rPr>
            </w:pPr>
          </w:p>
        </w:tc>
      </w:tr>
      <w:tr w:rsidR="006729A9" w:rsidRPr="00E223E9" w:rsidTr="0012333C">
        <w:trPr>
          <w:jc w:val="center"/>
        </w:trPr>
        <w:tc>
          <w:tcPr>
            <w:tcW w:w="5429" w:type="dxa"/>
          </w:tcPr>
          <w:p w:rsidR="006729A9" w:rsidRPr="00E223E9" w:rsidRDefault="006729A9" w:rsidP="0012333C">
            <w:pPr>
              <w:rPr>
                <w:b/>
                <w:sz w:val="23"/>
                <w:szCs w:val="23"/>
                <w:u w:val="single"/>
              </w:rPr>
            </w:pPr>
            <w:r w:rsidRPr="00E223E9">
              <w:rPr>
                <w:b/>
                <w:sz w:val="23"/>
                <w:szCs w:val="23"/>
                <w:u w:val="single"/>
              </w:rPr>
              <w:t>Third Quarter</w:t>
            </w:r>
          </w:p>
          <w:p w:rsidR="006729A9" w:rsidRPr="00E223E9" w:rsidRDefault="00E26FF2" w:rsidP="006729A9">
            <w:pPr>
              <w:pStyle w:val="ListParagraph"/>
              <w:numPr>
                <w:ilvl w:val="0"/>
                <w:numId w:val="8"/>
              </w:numPr>
              <w:rPr>
                <w:sz w:val="23"/>
                <w:szCs w:val="23"/>
              </w:rPr>
            </w:pPr>
            <w:r>
              <w:rPr>
                <w:sz w:val="23"/>
                <w:szCs w:val="23"/>
              </w:rPr>
              <w:t>Ratios &amp; Rates</w:t>
            </w:r>
          </w:p>
          <w:p w:rsidR="006729A9" w:rsidRPr="006729A9" w:rsidRDefault="006729A9" w:rsidP="006729A9">
            <w:pPr>
              <w:pStyle w:val="ListParagraph"/>
              <w:numPr>
                <w:ilvl w:val="0"/>
                <w:numId w:val="8"/>
              </w:numPr>
              <w:rPr>
                <w:b/>
                <w:sz w:val="23"/>
                <w:szCs w:val="23"/>
              </w:rPr>
            </w:pPr>
            <w:r w:rsidRPr="00E223E9">
              <w:rPr>
                <w:sz w:val="23"/>
                <w:szCs w:val="23"/>
              </w:rPr>
              <w:t xml:space="preserve">Geometry </w:t>
            </w:r>
          </w:p>
        </w:tc>
        <w:tc>
          <w:tcPr>
            <w:tcW w:w="3949" w:type="dxa"/>
          </w:tcPr>
          <w:p w:rsidR="006729A9" w:rsidRPr="00E223E9" w:rsidRDefault="006729A9" w:rsidP="0012333C">
            <w:pPr>
              <w:rPr>
                <w:b/>
                <w:sz w:val="23"/>
                <w:szCs w:val="23"/>
                <w:u w:val="single"/>
              </w:rPr>
            </w:pPr>
            <w:r w:rsidRPr="00E223E9">
              <w:rPr>
                <w:b/>
                <w:sz w:val="23"/>
                <w:szCs w:val="23"/>
                <w:u w:val="single"/>
              </w:rPr>
              <w:t xml:space="preserve">Fourth Quarter </w:t>
            </w:r>
          </w:p>
          <w:p w:rsidR="006729A9" w:rsidRPr="00E223E9" w:rsidRDefault="00E26FF2" w:rsidP="006729A9">
            <w:pPr>
              <w:pStyle w:val="ListParagraph"/>
              <w:numPr>
                <w:ilvl w:val="0"/>
                <w:numId w:val="9"/>
              </w:numPr>
              <w:rPr>
                <w:sz w:val="23"/>
                <w:szCs w:val="23"/>
              </w:rPr>
            </w:pPr>
            <w:r>
              <w:rPr>
                <w:sz w:val="23"/>
                <w:szCs w:val="23"/>
              </w:rPr>
              <w:t>Data Analysis</w:t>
            </w:r>
          </w:p>
          <w:p w:rsidR="006729A9" w:rsidRPr="005B2CFC" w:rsidRDefault="006729A9" w:rsidP="0012333C">
            <w:pPr>
              <w:ind w:left="90"/>
              <w:rPr>
                <w:b/>
                <w:sz w:val="23"/>
                <w:szCs w:val="23"/>
              </w:rPr>
            </w:pPr>
          </w:p>
        </w:tc>
      </w:tr>
    </w:tbl>
    <w:p w:rsidR="009F4868" w:rsidRDefault="009F4868" w:rsidP="00FC6B37">
      <w:pPr>
        <w:jc w:val="both"/>
        <w:rPr>
          <w:b/>
          <w:sz w:val="26"/>
          <w:szCs w:val="26"/>
          <w:u w:val="single"/>
        </w:rPr>
      </w:pPr>
    </w:p>
    <w:p w:rsidR="0012333C" w:rsidRDefault="0012333C" w:rsidP="0012333C">
      <w:pPr>
        <w:rPr>
          <w:b/>
          <w:sz w:val="28"/>
          <w:szCs w:val="28"/>
          <w:u w:val="single"/>
        </w:rPr>
      </w:pPr>
      <w:r>
        <w:rPr>
          <w:b/>
          <w:sz w:val="28"/>
          <w:szCs w:val="28"/>
          <w:u w:val="single"/>
        </w:rPr>
        <w:t>Grading Policy</w:t>
      </w:r>
      <w:r w:rsidRPr="00346816">
        <w:rPr>
          <w:b/>
          <w:sz w:val="28"/>
          <w:szCs w:val="28"/>
        </w:rPr>
        <w:t>:</w:t>
      </w:r>
    </w:p>
    <w:tbl>
      <w:tblPr>
        <w:tblpPr w:leftFromText="180" w:rightFromText="180" w:vertAnchor="text" w:horzAnchor="margin" w:tblpY="339"/>
        <w:tblW w:w="3664" w:type="dxa"/>
        <w:tblCellMar>
          <w:left w:w="0" w:type="dxa"/>
          <w:right w:w="0" w:type="dxa"/>
        </w:tblCellMar>
        <w:tblLook w:val="04A0"/>
      </w:tblPr>
      <w:tblGrid>
        <w:gridCol w:w="1829"/>
        <w:gridCol w:w="1835"/>
      </w:tblGrid>
      <w:tr w:rsidR="0012333C" w:rsidRPr="0010586A" w:rsidTr="0012333C">
        <w:trPr>
          <w:trHeight w:val="606"/>
        </w:trPr>
        <w:tc>
          <w:tcPr>
            <w:tcW w:w="3664" w:type="dxa"/>
            <w:gridSpan w:val="2"/>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Grade Book Categories </w:t>
            </w:r>
          </w:p>
        </w:tc>
      </w:tr>
      <w:tr w:rsidR="0012333C" w:rsidRPr="0010586A" w:rsidTr="0012333C">
        <w:trPr>
          <w:trHeight w:val="313"/>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Assessments</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50%</w:t>
            </w:r>
          </w:p>
        </w:tc>
      </w:tr>
      <w:tr w:rsidR="0012333C" w:rsidRPr="0010586A" w:rsidTr="0012333C">
        <w:trPr>
          <w:trHeight w:val="313"/>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Assignments</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25% </w:t>
            </w:r>
          </w:p>
        </w:tc>
      </w:tr>
      <w:tr w:rsidR="0012333C" w:rsidRPr="0010586A" w:rsidTr="0012333C">
        <w:trPr>
          <w:trHeight w:val="313"/>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lastRenderedPageBreak/>
              <w:t>Homework</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5%</w:t>
            </w:r>
          </w:p>
        </w:tc>
      </w:tr>
      <w:tr w:rsidR="0012333C" w:rsidRPr="0010586A" w:rsidTr="0012333C">
        <w:trPr>
          <w:trHeight w:val="313"/>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SBA</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20%</w:t>
            </w:r>
          </w:p>
        </w:tc>
      </w:tr>
    </w:tbl>
    <w:p w:rsidR="0012333C" w:rsidRPr="0010586A" w:rsidRDefault="0012333C" w:rsidP="0012333C">
      <w:pPr>
        <w:rPr>
          <w:sz w:val="22"/>
          <w:szCs w:val="22"/>
        </w:rPr>
      </w:pPr>
    </w:p>
    <w:tbl>
      <w:tblPr>
        <w:tblpPr w:leftFromText="180" w:rightFromText="180" w:vertAnchor="text" w:horzAnchor="page" w:tblpX="6247" w:tblpY="63"/>
        <w:tblW w:w="3754" w:type="dxa"/>
        <w:tblCellMar>
          <w:left w:w="0" w:type="dxa"/>
          <w:right w:w="0" w:type="dxa"/>
        </w:tblCellMar>
        <w:tblLook w:val="04A0"/>
      </w:tblPr>
      <w:tblGrid>
        <w:gridCol w:w="1874"/>
        <w:gridCol w:w="1880"/>
      </w:tblGrid>
      <w:tr w:rsidR="0012333C" w:rsidRPr="0010586A" w:rsidTr="0012333C">
        <w:trPr>
          <w:trHeight w:val="555"/>
        </w:trPr>
        <w:tc>
          <w:tcPr>
            <w:tcW w:w="3754" w:type="dxa"/>
            <w:gridSpan w:val="2"/>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Quality Point Scale </w:t>
            </w:r>
          </w:p>
        </w:tc>
      </w:tr>
      <w:tr w:rsidR="0012333C" w:rsidRPr="0010586A" w:rsidTr="0012333C">
        <w:trPr>
          <w:trHeight w:val="287"/>
        </w:trPr>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A </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3.45-4.0 </w:t>
            </w:r>
          </w:p>
        </w:tc>
      </w:tr>
      <w:tr w:rsidR="0012333C" w:rsidRPr="0010586A" w:rsidTr="0012333C">
        <w:trPr>
          <w:trHeight w:val="287"/>
        </w:trPr>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B </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2.45-3.44 </w:t>
            </w:r>
          </w:p>
        </w:tc>
      </w:tr>
      <w:tr w:rsidR="0012333C" w:rsidRPr="0010586A" w:rsidTr="0012333C">
        <w:trPr>
          <w:trHeight w:val="287"/>
        </w:trPr>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C </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1.45-2.44 </w:t>
            </w:r>
          </w:p>
        </w:tc>
      </w:tr>
      <w:tr w:rsidR="0012333C" w:rsidRPr="0010586A" w:rsidTr="0012333C">
        <w:trPr>
          <w:trHeight w:val="287"/>
        </w:trPr>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D </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.45-1.44 </w:t>
            </w:r>
          </w:p>
        </w:tc>
      </w:tr>
      <w:tr w:rsidR="0012333C" w:rsidRPr="0010586A" w:rsidTr="0012333C">
        <w:trPr>
          <w:trHeight w:val="287"/>
        </w:trPr>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F </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2333C" w:rsidRPr="0010586A" w:rsidRDefault="0012333C" w:rsidP="0012333C">
            <w:pPr>
              <w:rPr>
                <w:b/>
                <w:sz w:val="22"/>
                <w:szCs w:val="22"/>
              </w:rPr>
            </w:pPr>
            <w:r w:rsidRPr="0010586A">
              <w:rPr>
                <w:b/>
                <w:sz w:val="22"/>
                <w:szCs w:val="22"/>
              </w:rPr>
              <w:t xml:space="preserve">Below .45 </w:t>
            </w:r>
          </w:p>
        </w:tc>
      </w:tr>
    </w:tbl>
    <w:p w:rsidR="0012333C" w:rsidRPr="0010586A" w:rsidRDefault="0012333C" w:rsidP="0012333C">
      <w:pPr>
        <w:rPr>
          <w:b/>
          <w:sz w:val="22"/>
          <w:szCs w:val="22"/>
        </w:rPr>
      </w:pPr>
    </w:p>
    <w:p w:rsidR="0012333C" w:rsidRPr="0010586A" w:rsidRDefault="0012333C" w:rsidP="0012333C">
      <w:pPr>
        <w:rPr>
          <w:b/>
          <w:sz w:val="22"/>
          <w:szCs w:val="22"/>
        </w:rPr>
      </w:pPr>
    </w:p>
    <w:p w:rsidR="0012333C" w:rsidRPr="0010586A" w:rsidRDefault="0012333C" w:rsidP="0012333C">
      <w:pPr>
        <w:rPr>
          <w:b/>
          <w:sz w:val="22"/>
          <w:szCs w:val="22"/>
        </w:rPr>
      </w:pPr>
    </w:p>
    <w:p w:rsidR="0012333C" w:rsidRPr="0010586A" w:rsidRDefault="0012333C" w:rsidP="0012333C">
      <w:pPr>
        <w:rPr>
          <w:b/>
          <w:sz w:val="22"/>
          <w:szCs w:val="22"/>
        </w:rPr>
      </w:pPr>
    </w:p>
    <w:p w:rsidR="0012333C" w:rsidRPr="0010586A" w:rsidRDefault="0012333C" w:rsidP="0012333C">
      <w:pPr>
        <w:rPr>
          <w:b/>
          <w:sz w:val="22"/>
          <w:szCs w:val="22"/>
        </w:rPr>
      </w:pPr>
    </w:p>
    <w:p w:rsidR="0012333C" w:rsidRPr="0010586A" w:rsidRDefault="0012333C" w:rsidP="0012333C">
      <w:pPr>
        <w:rPr>
          <w:b/>
          <w:sz w:val="22"/>
          <w:szCs w:val="22"/>
        </w:rPr>
      </w:pPr>
    </w:p>
    <w:p w:rsidR="0012333C" w:rsidRPr="0010586A" w:rsidRDefault="0012333C" w:rsidP="0012333C">
      <w:pPr>
        <w:rPr>
          <w:b/>
          <w:sz w:val="22"/>
          <w:szCs w:val="22"/>
        </w:rPr>
      </w:pPr>
    </w:p>
    <w:p w:rsidR="0012333C" w:rsidRPr="0010586A" w:rsidRDefault="0012333C" w:rsidP="0012333C">
      <w:pPr>
        <w:rPr>
          <w:b/>
          <w:sz w:val="22"/>
          <w:szCs w:val="22"/>
        </w:rPr>
      </w:pPr>
    </w:p>
    <w:p w:rsidR="0012333C" w:rsidRDefault="0012333C" w:rsidP="0012333C">
      <w:pPr>
        <w:rPr>
          <w:b/>
          <w:sz w:val="32"/>
          <w:szCs w:val="32"/>
        </w:rPr>
      </w:pPr>
    </w:p>
    <w:p w:rsidR="0012333C" w:rsidRDefault="0012333C" w:rsidP="0012333C">
      <w:pPr>
        <w:rPr>
          <w:b/>
          <w:sz w:val="32"/>
          <w:szCs w:val="32"/>
        </w:rPr>
      </w:pPr>
    </w:p>
    <w:p w:rsidR="0012333C" w:rsidRPr="0010586A" w:rsidRDefault="0012333C" w:rsidP="0012333C">
      <w:pPr>
        <w:rPr>
          <w:b/>
        </w:rPr>
      </w:pPr>
    </w:p>
    <w:p w:rsidR="0012333C" w:rsidRDefault="0012333C" w:rsidP="0012333C">
      <w:pPr>
        <w:pStyle w:val="ListParagraph"/>
        <w:contextualSpacing w:val="0"/>
        <w:rPr>
          <w:b/>
        </w:rPr>
      </w:pPr>
    </w:p>
    <w:p w:rsidR="0012333C" w:rsidRPr="0010586A" w:rsidRDefault="0012333C" w:rsidP="0012333C">
      <w:pPr>
        <w:ind w:left="720"/>
        <w:rPr>
          <w:b/>
        </w:rPr>
      </w:pPr>
      <w:r>
        <w:t xml:space="preserve">1. </w:t>
      </w:r>
      <w:r w:rsidRPr="0010586A">
        <w:rPr>
          <w:b/>
        </w:rPr>
        <w:t>Homework (5%)</w:t>
      </w:r>
      <w:r w:rsidRPr="0010586A">
        <w:rPr>
          <w:b/>
          <w:sz w:val="32"/>
          <w:szCs w:val="32"/>
        </w:rPr>
        <w:t xml:space="preserve"> </w:t>
      </w:r>
      <w:r>
        <w:t xml:space="preserve">Repetition and practice is vital to fully understanding mathematical concepts. To enhance your understanding, you need to complete homework. Homework will be checked on a regular basis and is a very important factor in being successful in this class. Not only is it worth 5% of the final grade but it will also be a determining aspect on whether the student is successful on tests/quizzes. </w:t>
      </w:r>
      <w:r w:rsidRPr="0010586A">
        <w:rPr>
          <w:b/>
          <w:bCs/>
        </w:rPr>
        <w:t>Test and quiz questions will be formulated from the homework, so successful completion of the homework is a great way to prepare for tests/quizzes.</w:t>
      </w:r>
      <w:r>
        <w:t xml:space="preserve"> </w:t>
      </w:r>
    </w:p>
    <w:p w:rsidR="0012333C" w:rsidRDefault="0012333C" w:rsidP="0012333C"/>
    <w:p w:rsidR="0012333C" w:rsidRPr="00702348" w:rsidRDefault="0012333C" w:rsidP="0012333C">
      <w:pPr>
        <w:tabs>
          <w:tab w:val="left" w:pos="720"/>
        </w:tabs>
        <w:ind w:left="720"/>
        <w:rPr>
          <w:b/>
          <w:u w:val="double"/>
        </w:rPr>
      </w:pPr>
      <w:r>
        <w:t xml:space="preserve">All students are expected to complete </w:t>
      </w:r>
      <w:r w:rsidRPr="00702348">
        <w:rPr>
          <w:b/>
          <w:u w:val="single"/>
        </w:rPr>
        <w:t>every homework</w:t>
      </w:r>
      <w:r>
        <w:rPr>
          <w:b/>
          <w:u w:val="single"/>
        </w:rPr>
        <w:t xml:space="preserve"> and class work</w:t>
      </w:r>
      <w:r w:rsidRPr="00702348">
        <w:rPr>
          <w:b/>
          <w:u w:val="single"/>
        </w:rPr>
        <w:t xml:space="preserve"> assignment</w:t>
      </w:r>
      <w:r>
        <w:t xml:space="preserve">.  </w:t>
      </w:r>
    </w:p>
    <w:p w:rsidR="0012333C" w:rsidRDefault="0012333C" w:rsidP="0012333C">
      <w:pPr>
        <w:ind w:left="360"/>
      </w:pPr>
    </w:p>
    <w:p w:rsidR="0012333C" w:rsidRPr="00186ECA" w:rsidRDefault="0012333C" w:rsidP="0012333C">
      <w:pPr>
        <w:ind w:left="720"/>
        <w:rPr>
          <w:b/>
          <w:sz w:val="32"/>
          <w:szCs w:val="32"/>
        </w:rPr>
      </w:pPr>
      <w:r>
        <w:t xml:space="preserve">2.  </w:t>
      </w:r>
      <w:r>
        <w:rPr>
          <w:b/>
        </w:rPr>
        <w:t>Assessments</w:t>
      </w:r>
      <w:r w:rsidRPr="00B52C6B">
        <w:rPr>
          <w:b/>
        </w:rPr>
        <w:t xml:space="preserve"> (</w:t>
      </w:r>
      <w:r>
        <w:rPr>
          <w:b/>
        </w:rPr>
        <w:t>50</w:t>
      </w:r>
      <w:r w:rsidRPr="00B52C6B">
        <w:rPr>
          <w:b/>
        </w:rPr>
        <w:t>%)</w:t>
      </w:r>
      <w:r w:rsidRPr="00B52C6B">
        <w:t xml:space="preserve"> </w:t>
      </w:r>
      <w:r>
        <w:t>This category will include all independent work which has been designed to monitor student progress toward mastering the benchmarks.</w:t>
      </w:r>
    </w:p>
    <w:p w:rsidR="0012333C" w:rsidRPr="00186ECA" w:rsidRDefault="0012333C" w:rsidP="0012333C">
      <w:pPr>
        <w:pStyle w:val="ListParagraph"/>
        <w:rPr>
          <w:b/>
        </w:rPr>
      </w:pPr>
    </w:p>
    <w:p w:rsidR="0012333C" w:rsidRPr="00F51B5E" w:rsidRDefault="0012333C" w:rsidP="0012333C">
      <w:pPr>
        <w:ind w:left="720"/>
        <w:rPr>
          <w:b/>
        </w:rPr>
      </w:pPr>
      <w:r>
        <w:t xml:space="preserve">3.  </w:t>
      </w:r>
      <w:r>
        <w:rPr>
          <w:b/>
        </w:rPr>
        <w:t xml:space="preserve">Assignments (25%) </w:t>
      </w:r>
      <w:r w:rsidRPr="00454279">
        <w:t xml:space="preserve">This </w:t>
      </w:r>
      <w:r>
        <w:t>category will encompass any class work and any collaborative work which is completed either within or outside of the classroom.</w:t>
      </w:r>
    </w:p>
    <w:p w:rsidR="0012333C" w:rsidRDefault="0012333C" w:rsidP="0012333C">
      <w:pPr>
        <w:pStyle w:val="ListParagraph"/>
        <w:rPr>
          <w:b/>
        </w:rPr>
      </w:pPr>
    </w:p>
    <w:p w:rsidR="0012333C" w:rsidRDefault="0012333C" w:rsidP="0012333C">
      <w:pPr>
        <w:ind w:left="720"/>
      </w:pPr>
      <w:r>
        <w:t xml:space="preserve">4.  </w:t>
      </w:r>
      <w:r>
        <w:rPr>
          <w:b/>
        </w:rPr>
        <w:t xml:space="preserve">SBA (20%) </w:t>
      </w:r>
      <w:r w:rsidRPr="00F51B5E">
        <w:rPr>
          <w:highlight w:val="yellow"/>
        </w:rPr>
        <w:t>This category will not be used in this course</w:t>
      </w:r>
      <w:r w:rsidRPr="00F51B5E">
        <w:t xml:space="preserve">.  </w:t>
      </w:r>
      <w:r>
        <w:t xml:space="preserve">It has been created to accommodate a course end exam which covered by the FSA (Florida Standards Assessment) which will replace FCAT 2.0.  Since this grade category will be empty, the grade book system will automatically distribute the grades from the remaining categories with </w:t>
      </w:r>
      <w:r w:rsidRPr="00F51B5E">
        <w:rPr>
          <w:b/>
        </w:rPr>
        <w:t>no impact</w:t>
      </w:r>
      <w:r>
        <w:t xml:space="preserve"> on the student’s grade.</w:t>
      </w:r>
    </w:p>
    <w:p w:rsidR="00DD23CF" w:rsidRPr="00E223E9" w:rsidRDefault="00DD23CF" w:rsidP="00DD23CF">
      <w:pPr>
        <w:rPr>
          <w:b/>
          <w:sz w:val="23"/>
          <w:szCs w:val="23"/>
        </w:rPr>
      </w:pPr>
    </w:p>
    <w:p w:rsidR="00E223E9" w:rsidRPr="00E223E9" w:rsidRDefault="00FC6B37" w:rsidP="00E223E9">
      <w:pPr>
        <w:rPr>
          <w:b/>
          <w:sz w:val="26"/>
          <w:szCs w:val="26"/>
          <w:u w:val="single"/>
        </w:rPr>
      </w:pPr>
      <w:r>
        <w:rPr>
          <w:b/>
          <w:sz w:val="26"/>
          <w:szCs w:val="26"/>
          <w:u w:val="single"/>
        </w:rPr>
        <w:t xml:space="preserve">Critical Parent Information:  </w:t>
      </w:r>
      <w:r w:rsidR="00E223E9" w:rsidRPr="00E223E9">
        <w:rPr>
          <w:b/>
          <w:sz w:val="26"/>
          <w:szCs w:val="26"/>
          <w:u w:val="single"/>
        </w:rPr>
        <w:t>Skyward</w:t>
      </w:r>
    </w:p>
    <w:p w:rsidR="00E223E9" w:rsidRPr="00E223E9" w:rsidRDefault="00E223E9" w:rsidP="00DD23CF">
      <w:pPr>
        <w:rPr>
          <w:sz w:val="23"/>
          <w:szCs w:val="23"/>
        </w:rPr>
      </w:pPr>
      <w:r w:rsidRPr="00E223E9">
        <w:rPr>
          <w:sz w:val="23"/>
          <w:szCs w:val="23"/>
        </w:rPr>
        <w:t xml:space="preserve">Be sure to use </w:t>
      </w:r>
      <w:r w:rsidRPr="00E223E9">
        <w:rPr>
          <w:b/>
          <w:i/>
          <w:sz w:val="23"/>
          <w:szCs w:val="23"/>
        </w:rPr>
        <w:t>Skyward</w:t>
      </w:r>
      <w:r w:rsidRPr="00E223E9">
        <w:rPr>
          <w:b/>
          <w:sz w:val="23"/>
          <w:szCs w:val="23"/>
        </w:rPr>
        <w:t xml:space="preserve"> </w:t>
      </w:r>
      <w:r w:rsidRPr="00E223E9">
        <w:rPr>
          <w:sz w:val="23"/>
          <w:szCs w:val="23"/>
        </w:rPr>
        <w:t xml:space="preserve">to track your child’s progress!  It is essential to your student’s academic success to sign up for family access to Skyward.  Please visit the front office to obtain a login and password.  Through Skyward, student attendance, assignments and grades can be monitored.  If you would like more information regarding family access to skyward please visit </w:t>
      </w:r>
      <w:hyperlink r:id="rId9" w:history="1">
        <w:r w:rsidRPr="00E223E9">
          <w:rPr>
            <w:rStyle w:val="Hyperlink"/>
            <w:sz w:val="23"/>
            <w:szCs w:val="23"/>
          </w:rPr>
          <w:t>http://www.milwee.scps.k12.fl.us/bin_docs/academics/SkywardFA.pdf</w:t>
        </w:r>
      </w:hyperlink>
      <w:r w:rsidRPr="00E223E9">
        <w:rPr>
          <w:sz w:val="23"/>
          <w:szCs w:val="23"/>
        </w:rPr>
        <w:t>.</w:t>
      </w:r>
    </w:p>
    <w:p w:rsidR="00DB0286" w:rsidRDefault="00DB0286" w:rsidP="000516ED">
      <w:pPr>
        <w:rPr>
          <w:b/>
          <w:sz w:val="26"/>
          <w:szCs w:val="26"/>
          <w:u w:val="single"/>
        </w:rPr>
      </w:pPr>
    </w:p>
    <w:p w:rsidR="00DB0286" w:rsidRDefault="00DB0286" w:rsidP="000516ED">
      <w:pPr>
        <w:rPr>
          <w:b/>
          <w:sz w:val="26"/>
          <w:szCs w:val="26"/>
          <w:u w:val="single"/>
        </w:rPr>
      </w:pPr>
      <w:r>
        <w:rPr>
          <w:b/>
          <w:sz w:val="26"/>
          <w:szCs w:val="26"/>
          <w:u w:val="single"/>
        </w:rPr>
        <w:t xml:space="preserve">Classroom </w:t>
      </w:r>
      <w:r w:rsidR="009F0DDD">
        <w:rPr>
          <w:b/>
          <w:sz w:val="26"/>
          <w:szCs w:val="26"/>
          <w:u w:val="single"/>
        </w:rPr>
        <w:t>Expectations</w:t>
      </w:r>
    </w:p>
    <w:p w:rsidR="00DB0286" w:rsidRDefault="009F0DDD" w:rsidP="000516ED">
      <w:pPr>
        <w:rPr>
          <w:sz w:val="23"/>
          <w:szCs w:val="23"/>
        </w:rPr>
      </w:pPr>
      <w:r>
        <w:rPr>
          <w:sz w:val="23"/>
          <w:szCs w:val="23"/>
        </w:rPr>
        <w:t xml:space="preserve">Students are expected to be prepared and on time for class each day in order to achieve the highest level of success.  Pencils should be sharpened and homework is to be turned in to the appropriate bin in the back of the room prior to the start of class.  </w:t>
      </w:r>
      <w:proofErr w:type="spellStart"/>
      <w:r>
        <w:rPr>
          <w:sz w:val="23"/>
          <w:szCs w:val="23"/>
        </w:rPr>
        <w:t>Bellwork</w:t>
      </w:r>
      <w:proofErr w:type="spellEnd"/>
      <w:r>
        <w:rPr>
          <w:sz w:val="23"/>
          <w:szCs w:val="23"/>
        </w:rPr>
        <w:t xml:space="preserve"> will be </w:t>
      </w:r>
      <w:proofErr w:type="gramStart"/>
      <w:r>
        <w:rPr>
          <w:sz w:val="23"/>
          <w:szCs w:val="23"/>
        </w:rPr>
        <w:t>projected/written</w:t>
      </w:r>
      <w:proofErr w:type="gramEnd"/>
      <w:r>
        <w:rPr>
          <w:sz w:val="23"/>
          <w:szCs w:val="23"/>
        </w:rPr>
        <w:t xml:space="preserve"> on the board each day and students should begin at the commencement of the class.  </w:t>
      </w:r>
    </w:p>
    <w:p w:rsidR="009F0DDD" w:rsidRDefault="009F0DDD" w:rsidP="000516ED">
      <w:pPr>
        <w:rPr>
          <w:sz w:val="23"/>
          <w:szCs w:val="23"/>
        </w:rPr>
      </w:pPr>
    </w:p>
    <w:p w:rsidR="009F0DDD" w:rsidRDefault="009F0DDD" w:rsidP="000516ED">
      <w:pPr>
        <w:rPr>
          <w:sz w:val="23"/>
          <w:szCs w:val="23"/>
        </w:rPr>
      </w:pPr>
      <w:r>
        <w:rPr>
          <w:sz w:val="23"/>
          <w:szCs w:val="23"/>
        </w:rPr>
        <w:t>Students are expected to take notes and be an active part of the class.  They should write their homework in their planner each night, as well as any upcoming quizzes or tests so they can keep on track for their learning.  This is especially important with the block schedule, in which I only see them every other day.</w:t>
      </w:r>
    </w:p>
    <w:p w:rsidR="009F0DDD" w:rsidRDefault="009F0DDD" w:rsidP="000516ED">
      <w:pPr>
        <w:rPr>
          <w:sz w:val="23"/>
          <w:szCs w:val="23"/>
        </w:rPr>
      </w:pPr>
    </w:p>
    <w:p w:rsidR="009F0DDD" w:rsidRDefault="009F0DDD" w:rsidP="000516ED">
      <w:pPr>
        <w:rPr>
          <w:sz w:val="23"/>
          <w:szCs w:val="23"/>
        </w:rPr>
      </w:pPr>
      <w:r>
        <w:rPr>
          <w:sz w:val="23"/>
          <w:szCs w:val="23"/>
        </w:rPr>
        <w:t>Should your child be absent from class, they should consult either the weekly assignments on the website or the calendar by the classroom door.</w:t>
      </w:r>
      <w:r w:rsidR="006E217C">
        <w:rPr>
          <w:sz w:val="23"/>
          <w:szCs w:val="23"/>
        </w:rPr>
        <w:t xml:space="preserve">  This is their responsibility as we are building them to be responsible young adults and to take accountability for their education.</w:t>
      </w:r>
    </w:p>
    <w:p w:rsidR="00B05D1E" w:rsidRDefault="00B05D1E" w:rsidP="000516ED">
      <w:pPr>
        <w:rPr>
          <w:sz w:val="23"/>
          <w:szCs w:val="23"/>
        </w:rPr>
      </w:pPr>
      <w:r>
        <w:rPr>
          <w:sz w:val="23"/>
          <w:szCs w:val="23"/>
        </w:rPr>
        <w:tab/>
      </w:r>
    </w:p>
    <w:p w:rsidR="00B05D1E" w:rsidRDefault="00B05D1E" w:rsidP="000516ED">
      <w:pPr>
        <w:rPr>
          <w:sz w:val="23"/>
          <w:szCs w:val="23"/>
        </w:rPr>
      </w:pPr>
      <w:r w:rsidRPr="00B05D1E">
        <w:rPr>
          <w:b/>
          <w:sz w:val="23"/>
          <w:szCs w:val="23"/>
        </w:rPr>
        <w:lastRenderedPageBreak/>
        <w:t>Classroom Rules:</w:t>
      </w:r>
      <w:r>
        <w:rPr>
          <w:sz w:val="23"/>
          <w:szCs w:val="23"/>
        </w:rPr>
        <w:t xml:space="preserve"> </w:t>
      </w:r>
      <w:r>
        <w:rPr>
          <w:sz w:val="23"/>
          <w:szCs w:val="23"/>
        </w:rPr>
        <w:tab/>
        <w:t>1) Be Excellent</w:t>
      </w:r>
    </w:p>
    <w:p w:rsidR="00B05D1E" w:rsidRDefault="00B05D1E" w:rsidP="000516ED">
      <w:pPr>
        <w:rPr>
          <w:sz w:val="23"/>
          <w:szCs w:val="23"/>
        </w:rPr>
      </w:pPr>
      <w:r>
        <w:rPr>
          <w:sz w:val="23"/>
          <w:szCs w:val="23"/>
        </w:rPr>
        <w:tab/>
      </w:r>
      <w:r>
        <w:rPr>
          <w:sz w:val="23"/>
          <w:szCs w:val="23"/>
        </w:rPr>
        <w:tab/>
      </w:r>
      <w:r>
        <w:rPr>
          <w:sz w:val="23"/>
          <w:szCs w:val="23"/>
        </w:rPr>
        <w:tab/>
        <w:t>2) Be Respectful</w:t>
      </w:r>
    </w:p>
    <w:p w:rsidR="00B05D1E" w:rsidRDefault="00B05D1E" w:rsidP="000516ED">
      <w:pPr>
        <w:rPr>
          <w:sz w:val="23"/>
          <w:szCs w:val="23"/>
        </w:rPr>
      </w:pPr>
      <w:r>
        <w:rPr>
          <w:sz w:val="23"/>
          <w:szCs w:val="23"/>
        </w:rPr>
        <w:tab/>
      </w:r>
      <w:r>
        <w:rPr>
          <w:sz w:val="23"/>
          <w:szCs w:val="23"/>
        </w:rPr>
        <w:tab/>
      </w:r>
      <w:r>
        <w:rPr>
          <w:sz w:val="23"/>
          <w:szCs w:val="23"/>
        </w:rPr>
        <w:tab/>
        <w:t>3) Be Responsible</w:t>
      </w:r>
    </w:p>
    <w:p w:rsidR="006E217C" w:rsidRDefault="00B05D1E" w:rsidP="000516ED">
      <w:pPr>
        <w:rPr>
          <w:sz w:val="23"/>
          <w:szCs w:val="23"/>
        </w:rPr>
      </w:pPr>
      <w:r>
        <w:rPr>
          <w:sz w:val="23"/>
          <w:szCs w:val="23"/>
        </w:rPr>
        <w:tab/>
      </w:r>
      <w:r>
        <w:rPr>
          <w:sz w:val="23"/>
          <w:szCs w:val="23"/>
        </w:rPr>
        <w:tab/>
      </w:r>
      <w:r>
        <w:rPr>
          <w:sz w:val="23"/>
          <w:szCs w:val="23"/>
        </w:rPr>
        <w:tab/>
        <w:t xml:space="preserve">4) Be Prepared </w:t>
      </w:r>
    </w:p>
    <w:p w:rsidR="00B05D1E" w:rsidRDefault="00B05D1E" w:rsidP="000516ED">
      <w:pPr>
        <w:rPr>
          <w:sz w:val="23"/>
          <w:szCs w:val="23"/>
        </w:rPr>
      </w:pPr>
    </w:p>
    <w:p w:rsidR="00B05D1E" w:rsidRDefault="00B05D1E" w:rsidP="000516ED">
      <w:pPr>
        <w:rPr>
          <w:sz w:val="23"/>
          <w:szCs w:val="23"/>
        </w:rPr>
      </w:pPr>
      <w:r w:rsidRPr="00B05D1E">
        <w:rPr>
          <w:b/>
          <w:sz w:val="23"/>
          <w:szCs w:val="23"/>
        </w:rPr>
        <w:t>Classroom Norms:</w:t>
      </w:r>
      <w:r>
        <w:rPr>
          <w:sz w:val="23"/>
          <w:szCs w:val="23"/>
        </w:rPr>
        <w:t xml:space="preserve"> </w:t>
      </w:r>
      <w:r>
        <w:rPr>
          <w:sz w:val="23"/>
          <w:szCs w:val="23"/>
        </w:rPr>
        <w:tab/>
        <w:t>1) Stay on task!</w:t>
      </w:r>
    </w:p>
    <w:p w:rsidR="00B05D1E" w:rsidRDefault="00B05D1E" w:rsidP="00B05D1E">
      <w:pPr>
        <w:ind w:left="1440" w:firstLine="720"/>
        <w:rPr>
          <w:sz w:val="23"/>
          <w:szCs w:val="23"/>
        </w:rPr>
      </w:pPr>
      <w:r>
        <w:rPr>
          <w:sz w:val="23"/>
          <w:szCs w:val="23"/>
        </w:rPr>
        <w:t>2) Have a positive Attitude!</w:t>
      </w:r>
    </w:p>
    <w:p w:rsidR="00B05D1E" w:rsidRDefault="00B05D1E" w:rsidP="00B05D1E">
      <w:pPr>
        <w:ind w:left="1440" w:firstLine="720"/>
        <w:rPr>
          <w:sz w:val="23"/>
          <w:szCs w:val="23"/>
        </w:rPr>
      </w:pPr>
      <w:r>
        <w:rPr>
          <w:sz w:val="23"/>
          <w:szCs w:val="23"/>
        </w:rPr>
        <w:t>3) Be kind to others and their property!</w:t>
      </w:r>
    </w:p>
    <w:p w:rsidR="00B05D1E" w:rsidRDefault="00B05D1E" w:rsidP="00B05D1E">
      <w:pPr>
        <w:ind w:left="1440" w:firstLine="720"/>
        <w:rPr>
          <w:sz w:val="23"/>
          <w:szCs w:val="23"/>
        </w:rPr>
      </w:pPr>
      <w:r>
        <w:rPr>
          <w:sz w:val="23"/>
          <w:szCs w:val="23"/>
        </w:rPr>
        <w:t>4) Be part of a solution, not part of a problem!</w:t>
      </w:r>
    </w:p>
    <w:p w:rsidR="00B05D1E" w:rsidRDefault="00B05D1E" w:rsidP="00B05D1E">
      <w:pPr>
        <w:ind w:left="1440" w:firstLine="720"/>
        <w:rPr>
          <w:sz w:val="23"/>
          <w:szCs w:val="23"/>
        </w:rPr>
      </w:pPr>
      <w:r>
        <w:rPr>
          <w:sz w:val="23"/>
          <w:szCs w:val="23"/>
        </w:rPr>
        <w:t>5) Raise your hand to ask/answer a question and to get out of your seat!</w:t>
      </w:r>
    </w:p>
    <w:p w:rsidR="00B05D1E" w:rsidRDefault="00B05D1E" w:rsidP="00B05D1E">
      <w:pPr>
        <w:rPr>
          <w:sz w:val="23"/>
          <w:szCs w:val="23"/>
        </w:rPr>
      </w:pPr>
    </w:p>
    <w:p w:rsidR="00B05D1E" w:rsidRDefault="00B05D1E" w:rsidP="00B05D1E">
      <w:pPr>
        <w:rPr>
          <w:sz w:val="23"/>
          <w:szCs w:val="23"/>
        </w:rPr>
      </w:pPr>
      <w:r>
        <w:rPr>
          <w:sz w:val="23"/>
          <w:szCs w:val="23"/>
        </w:rPr>
        <w:t>Consequences for not abiding by the above expectations will be given on a case by case basis.</w:t>
      </w:r>
    </w:p>
    <w:p w:rsidR="00B05D1E" w:rsidRDefault="00B05D1E" w:rsidP="000516ED">
      <w:pPr>
        <w:rPr>
          <w:b/>
          <w:sz w:val="26"/>
          <w:szCs w:val="26"/>
          <w:u w:val="single"/>
        </w:rPr>
      </w:pPr>
    </w:p>
    <w:p w:rsidR="006E217C" w:rsidRPr="006E217C" w:rsidRDefault="006E217C" w:rsidP="000516ED">
      <w:pPr>
        <w:rPr>
          <w:b/>
          <w:sz w:val="26"/>
          <w:szCs w:val="26"/>
          <w:u w:val="single"/>
        </w:rPr>
      </w:pPr>
      <w:r w:rsidRPr="006E217C">
        <w:rPr>
          <w:b/>
          <w:sz w:val="26"/>
          <w:szCs w:val="26"/>
          <w:u w:val="single"/>
        </w:rPr>
        <w:t>Late Assignments</w:t>
      </w:r>
    </w:p>
    <w:p w:rsidR="006729A9" w:rsidRPr="006E217C" w:rsidRDefault="006E217C" w:rsidP="000516ED">
      <w:pPr>
        <w:rPr>
          <w:sz w:val="23"/>
          <w:szCs w:val="23"/>
        </w:rPr>
      </w:pPr>
      <w:r>
        <w:rPr>
          <w:sz w:val="23"/>
          <w:szCs w:val="23"/>
        </w:rPr>
        <w:t xml:space="preserve">Class work and homework are expected be turned in by the given date, but I understand that sometimes life gets in the way.  Students can turn work in after the due date, but this </w:t>
      </w:r>
      <w:r w:rsidRPr="006E217C">
        <w:rPr>
          <w:b/>
          <w:sz w:val="23"/>
          <w:szCs w:val="23"/>
        </w:rPr>
        <w:t>will result in the loss of a letter grade</w:t>
      </w:r>
      <w:r w:rsidR="00E548DD">
        <w:rPr>
          <w:b/>
          <w:sz w:val="23"/>
          <w:szCs w:val="23"/>
        </w:rPr>
        <w:t xml:space="preserve"> </w:t>
      </w:r>
      <w:r w:rsidR="00E548DD">
        <w:rPr>
          <w:sz w:val="23"/>
          <w:szCs w:val="23"/>
        </w:rPr>
        <w:t>per day</w:t>
      </w:r>
      <w:r>
        <w:rPr>
          <w:sz w:val="23"/>
          <w:szCs w:val="23"/>
        </w:rPr>
        <w:t>.</w:t>
      </w:r>
      <w:r w:rsidR="00E548DD">
        <w:rPr>
          <w:sz w:val="23"/>
          <w:szCs w:val="23"/>
        </w:rPr>
        <w:t xml:space="preserve">  The highest grade that can be earned for stellar work turned in more than two class days late will be a C.</w:t>
      </w:r>
      <w:r>
        <w:rPr>
          <w:sz w:val="23"/>
          <w:szCs w:val="23"/>
        </w:rPr>
        <w:t xml:space="preserve">  </w:t>
      </w:r>
    </w:p>
    <w:p w:rsidR="009F0DDD" w:rsidRDefault="009F0DDD" w:rsidP="000516ED">
      <w:pPr>
        <w:rPr>
          <w:b/>
          <w:sz w:val="26"/>
          <w:szCs w:val="26"/>
          <w:u w:val="single"/>
        </w:rPr>
      </w:pPr>
    </w:p>
    <w:p w:rsidR="00C32E34" w:rsidRDefault="00C32E34" w:rsidP="000516ED">
      <w:pPr>
        <w:rPr>
          <w:b/>
          <w:sz w:val="26"/>
          <w:szCs w:val="26"/>
          <w:u w:val="single"/>
        </w:rPr>
      </w:pPr>
      <w:r>
        <w:rPr>
          <w:b/>
          <w:sz w:val="26"/>
          <w:szCs w:val="26"/>
          <w:u w:val="single"/>
        </w:rPr>
        <w:t>Classroom Cell Phone Policy</w:t>
      </w:r>
    </w:p>
    <w:p w:rsidR="00C32E34" w:rsidRDefault="00C32E34" w:rsidP="000516ED">
      <w:pPr>
        <w:rPr>
          <w:sz w:val="23"/>
          <w:szCs w:val="23"/>
        </w:rPr>
      </w:pPr>
      <w:r w:rsidRPr="00C32E34">
        <w:rPr>
          <w:sz w:val="23"/>
          <w:szCs w:val="23"/>
        </w:rPr>
        <w:t>The school policy</w:t>
      </w:r>
      <w:r>
        <w:rPr>
          <w:sz w:val="23"/>
          <w:szCs w:val="23"/>
        </w:rPr>
        <w:t xml:space="preserve"> allows for cell phones before or after school and during lunch, so I know students will have their phones with them, however, they are not necessary for class as students will have their own calculators or can use one from the class set.  Should students have their phones out in class, they will be taken so that the student can refocus on the class material.  My classroom policy for cell phones is:</w:t>
      </w:r>
    </w:p>
    <w:p w:rsidR="00C32E34" w:rsidRDefault="00C32E34" w:rsidP="000516ED">
      <w:pPr>
        <w:rPr>
          <w:sz w:val="23"/>
          <w:szCs w:val="23"/>
        </w:rPr>
      </w:pPr>
    </w:p>
    <w:p w:rsidR="00C32E34" w:rsidRDefault="00C32E34" w:rsidP="000516ED">
      <w:pPr>
        <w:rPr>
          <w:sz w:val="23"/>
          <w:szCs w:val="23"/>
        </w:rPr>
      </w:pPr>
      <w:r>
        <w:rPr>
          <w:sz w:val="23"/>
          <w:szCs w:val="23"/>
        </w:rPr>
        <w:tab/>
      </w:r>
      <w:r>
        <w:rPr>
          <w:sz w:val="23"/>
          <w:szCs w:val="23"/>
        </w:rPr>
        <w:tab/>
        <w:t>1</w:t>
      </w:r>
      <w:r w:rsidRPr="00C32E34">
        <w:rPr>
          <w:sz w:val="23"/>
          <w:szCs w:val="23"/>
          <w:vertAlign w:val="superscript"/>
        </w:rPr>
        <w:t>st</w:t>
      </w:r>
      <w:r>
        <w:rPr>
          <w:sz w:val="23"/>
          <w:szCs w:val="23"/>
        </w:rPr>
        <w:t xml:space="preserve"> confiscation – phone will be held for duration of class (Parent notified)</w:t>
      </w:r>
    </w:p>
    <w:p w:rsidR="00C32E34" w:rsidRDefault="00C32E34" w:rsidP="000516ED">
      <w:pPr>
        <w:rPr>
          <w:sz w:val="23"/>
          <w:szCs w:val="23"/>
        </w:rPr>
      </w:pPr>
      <w:r>
        <w:rPr>
          <w:sz w:val="23"/>
          <w:szCs w:val="23"/>
        </w:rPr>
        <w:tab/>
      </w:r>
      <w:r>
        <w:rPr>
          <w:sz w:val="23"/>
          <w:szCs w:val="23"/>
        </w:rPr>
        <w:tab/>
        <w:t>2</w:t>
      </w:r>
      <w:r w:rsidRPr="00C32E34">
        <w:rPr>
          <w:sz w:val="23"/>
          <w:szCs w:val="23"/>
          <w:vertAlign w:val="superscript"/>
        </w:rPr>
        <w:t>nd</w:t>
      </w:r>
      <w:r>
        <w:rPr>
          <w:sz w:val="23"/>
          <w:szCs w:val="23"/>
        </w:rPr>
        <w:t xml:space="preserve"> confiscation – phone will be held for duration of school day (Parent notified)</w:t>
      </w:r>
    </w:p>
    <w:p w:rsidR="00C32E34" w:rsidRDefault="00C32E34" w:rsidP="000516ED">
      <w:pPr>
        <w:rPr>
          <w:sz w:val="23"/>
          <w:szCs w:val="23"/>
        </w:rPr>
      </w:pPr>
      <w:r>
        <w:rPr>
          <w:sz w:val="23"/>
          <w:szCs w:val="23"/>
        </w:rPr>
        <w:tab/>
      </w:r>
      <w:r>
        <w:rPr>
          <w:sz w:val="23"/>
          <w:szCs w:val="23"/>
        </w:rPr>
        <w:tab/>
        <w:t>3</w:t>
      </w:r>
      <w:r w:rsidRPr="00C32E34">
        <w:rPr>
          <w:sz w:val="23"/>
          <w:szCs w:val="23"/>
          <w:vertAlign w:val="superscript"/>
        </w:rPr>
        <w:t>rd</w:t>
      </w:r>
      <w:r>
        <w:rPr>
          <w:sz w:val="23"/>
          <w:szCs w:val="23"/>
        </w:rPr>
        <w:t xml:space="preserve"> confiscation – phone will be brought to the front office until parent can pick it up in person</w:t>
      </w:r>
    </w:p>
    <w:p w:rsidR="00C32E34" w:rsidRDefault="00C32E34" w:rsidP="000516ED">
      <w:pPr>
        <w:rPr>
          <w:sz w:val="23"/>
          <w:szCs w:val="23"/>
        </w:rPr>
      </w:pPr>
    </w:p>
    <w:p w:rsidR="00C32E34" w:rsidRPr="00C32E34" w:rsidRDefault="00C32E34" w:rsidP="000516ED">
      <w:pPr>
        <w:rPr>
          <w:sz w:val="23"/>
          <w:szCs w:val="23"/>
        </w:rPr>
      </w:pPr>
      <w:r>
        <w:rPr>
          <w:sz w:val="23"/>
          <w:szCs w:val="23"/>
        </w:rPr>
        <w:t>In order to assist with this policy, please refrain from having text conversations with your child during school hours.  We want to work together to show students that their school work is their main focus when they are in class.</w:t>
      </w:r>
    </w:p>
    <w:p w:rsidR="00C32E34" w:rsidRDefault="00C32E34" w:rsidP="000516ED">
      <w:pPr>
        <w:rPr>
          <w:b/>
          <w:sz w:val="26"/>
          <w:szCs w:val="26"/>
          <w:u w:val="single"/>
        </w:rPr>
      </w:pPr>
    </w:p>
    <w:p w:rsidR="005E3F59" w:rsidRPr="00E223E9" w:rsidRDefault="00DD23CF" w:rsidP="000516ED">
      <w:pPr>
        <w:rPr>
          <w:b/>
          <w:sz w:val="26"/>
          <w:szCs w:val="26"/>
          <w:u w:val="single"/>
        </w:rPr>
      </w:pPr>
      <w:r w:rsidRPr="00E223E9">
        <w:rPr>
          <w:b/>
          <w:sz w:val="26"/>
          <w:szCs w:val="26"/>
          <w:u w:val="single"/>
        </w:rPr>
        <w:t>Cooperative Learning Group Rules</w:t>
      </w:r>
    </w:p>
    <w:p w:rsidR="00DD23CF" w:rsidRPr="00E223E9" w:rsidRDefault="00DD23CF" w:rsidP="00DD23CF">
      <w:pPr>
        <w:rPr>
          <w:sz w:val="23"/>
          <w:szCs w:val="23"/>
        </w:rPr>
      </w:pPr>
      <w:r w:rsidRPr="00E223E9">
        <w:rPr>
          <w:sz w:val="23"/>
          <w:szCs w:val="23"/>
        </w:rPr>
        <w:t xml:space="preserve">Students will be expected to work together to complete assignments through the semester. Students need to maintain all classroom rules during these group sessions. ALL students MUST participate and ask each other questions relating to the math topic. </w:t>
      </w:r>
    </w:p>
    <w:p w:rsidR="00E223E9" w:rsidRPr="00E223E9" w:rsidRDefault="00E223E9" w:rsidP="00DD23CF">
      <w:pPr>
        <w:rPr>
          <w:sz w:val="23"/>
          <w:szCs w:val="23"/>
        </w:rPr>
      </w:pPr>
    </w:p>
    <w:p w:rsidR="00DD23CF" w:rsidRPr="00E223E9" w:rsidRDefault="00DD23CF" w:rsidP="00DD23CF">
      <w:pPr>
        <w:rPr>
          <w:b/>
          <w:sz w:val="26"/>
          <w:szCs w:val="26"/>
          <w:u w:val="single"/>
        </w:rPr>
      </w:pPr>
      <w:r w:rsidRPr="00E223E9">
        <w:rPr>
          <w:b/>
          <w:sz w:val="26"/>
          <w:szCs w:val="26"/>
          <w:u w:val="single"/>
        </w:rPr>
        <w:t>Showing Your Work</w:t>
      </w:r>
    </w:p>
    <w:p w:rsidR="00DD23CF" w:rsidRDefault="00DD23CF" w:rsidP="00DD23CF">
      <w:pPr>
        <w:rPr>
          <w:b/>
          <w:sz w:val="23"/>
          <w:szCs w:val="23"/>
        </w:rPr>
      </w:pPr>
      <w:r w:rsidRPr="00E223E9">
        <w:rPr>
          <w:sz w:val="23"/>
          <w:szCs w:val="23"/>
        </w:rPr>
        <w:t>In order to receive</w:t>
      </w:r>
      <w:r w:rsidR="003E5450" w:rsidRPr="00E223E9">
        <w:rPr>
          <w:sz w:val="23"/>
          <w:szCs w:val="23"/>
        </w:rPr>
        <w:t xml:space="preserve"> full</w:t>
      </w:r>
      <w:r w:rsidRPr="00E223E9">
        <w:rPr>
          <w:sz w:val="23"/>
          <w:szCs w:val="23"/>
        </w:rPr>
        <w:t xml:space="preserve"> credit</w:t>
      </w:r>
      <w:r w:rsidR="003E5450" w:rsidRPr="00E223E9">
        <w:rPr>
          <w:sz w:val="23"/>
          <w:szCs w:val="23"/>
        </w:rPr>
        <w:t xml:space="preserve"> on tests, quizzes and homework</w:t>
      </w:r>
      <w:r w:rsidRPr="00E223E9">
        <w:rPr>
          <w:sz w:val="23"/>
          <w:szCs w:val="23"/>
        </w:rPr>
        <w:t xml:space="preserve">, students will be expected to </w:t>
      </w:r>
      <w:r w:rsidRPr="00E223E9">
        <w:rPr>
          <w:b/>
          <w:sz w:val="23"/>
          <w:szCs w:val="23"/>
          <w:u w:val="single"/>
        </w:rPr>
        <w:t>show all steps</w:t>
      </w:r>
      <w:r w:rsidRPr="00E223E9">
        <w:rPr>
          <w:sz w:val="23"/>
          <w:szCs w:val="23"/>
        </w:rPr>
        <w:t xml:space="preserve"> when solving problems. We are building a foundation for all future mathematics classes. Students should begin this process now in order to be successful in </w:t>
      </w:r>
      <w:r w:rsidR="00040194" w:rsidRPr="00E223E9">
        <w:rPr>
          <w:sz w:val="23"/>
          <w:szCs w:val="23"/>
        </w:rPr>
        <w:t>higher-level</w:t>
      </w:r>
      <w:r w:rsidRPr="00E223E9">
        <w:rPr>
          <w:sz w:val="23"/>
          <w:szCs w:val="23"/>
        </w:rPr>
        <w:t xml:space="preserve"> </w:t>
      </w:r>
      <w:r w:rsidR="00D915F3" w:rsidRPr="00E223E9">
        <w:rPr>
          <w:sz w:val="23"/>
          <w:szCs w:val="23"/>
        </w:rPr>
        <w:t>courses</w:t>
      </w:r>
      <w:r w:rsidR="00534323" w:rsidRPr="00E223E9">
        <w:rPr>
          <w:sz w:val="23"/>
          <w:szCs w:val="23"/>
        </w:rPr>
        <w:t>.</w:t>
      </w:r>
      <w:r w:rsidR="00534323" w:rsidRPr="00E223E9">
        <w:rPr>
          <w:b/>
          <w:sz w:val="23"/>
          <w:szCs w:val="23"/>
        </w:rPr>
        <w:t xml:space="preserve"> </w:t>
      </w:r>
    </w:p>
    <w:p w:rsidR="004C45EC" w:rsidRPr="004C45EC" w:rsidRDefault="004C45EC" w:rsidP="00DD23CF">
      <w:pPr>
        <w:rPr>
          <w:sz w:val="23"/>
          <w:szCs w:val="23"/>
        </w:rPr>
      </w:pPr>
    </w:p>
    <w:p w:rsidR="00FD651C" w:rsidRPr="00E223E9" w:rsidRDefault="00FD651C" w:rsidP="00FD651C">
      <w:pPr>
        <w:rPr>
          <w:b/>
          <w:sz w:val="26"/>
          <w:szCs w:val="26"/>
          <w:u w:val="single"/>
        </w:rPr>
      </w:pPr>
      <w:r w:rsidRPr="00E223E9">
        <w:rPr>
          <w:b/>
          <w:sz w:val="26"/>
          <w:szCs w:val="26"/>
          <w:u w:val="single"/>
        </w:rPr>
        <w:t>Academic Dishonesty (Cheating)</w:t>
      </w:r>
    </w:p>
    <w:p w:rsidR="00FD651C" w:rsidRPr="00E223E9" w:rsidRDefault="00FD651C" w:rsidP="00FD651C">
      <w:pPr>
        <w:rPr>
          <w:sz w:val="23"/>
          <w:szCs w:val="23"/>
        </w:rPr>
      </w:pPr>
      <w:r w:rsidRPr="00E223E9">
        <w:rPr>
          <w:sz w:val="23"/>
          <w:szCs w:val="23"/>
        </w:rPr>
        <w:t>Cheating is a violation of the student’s code of conduct standards. If a student is caught cheating he/ she will be disciplined appropriately. Forms of cheating which are unacceptable include:</w:t>
      </w:r>
    </w:p>
    <w:p w:rsidR="00FD651C" w:rsidRPr="00E223E9" w:rsidRDefault="00FD651C" w:rsidP="00FD651C">
      <w:pPr>
        <w:numPr>
          <w:ilvl w:val="0"/>
          <w:numId w:val="4"/>
        </w:numPr>
        <w:rPr>
          <w:sz w:val="23"/>
          <w:szCs w:val="23"/>
        </w:rPr>
      </w:pPr>
      <w:r w:rsidRPr="00E223E9">
        <w:rPr>
          <w:sz w:val="23"/>
          <w:szCs w:val="23"/>
        </w:rPr>
        <w:t>Unauthorized assistance. (Ex. Communicating to a friend the answer to test questions through oral, written, or electronic means.)</w:t>
      </w:r>
    </w:p>
    <w:p w:rsidR="00FD651C" w:rsidRPr="00E223E9" w:rsidRDefault="00FD651C" w:rsidP="00FD651C">
      <w:pPr>
        <w:numPr>
          <w:ilvl w:val="0"/>
          <w:numId w:val="4"/>
        </w:numPr>
        <w:rPr>
          <w:sz w:val="23"/>
          <w:szCs w:val="23"/>
        </w:rPr>
      </w:pPr>
      <w:r w:rsidRPr="00E223E9">
        <w:rPr>
          <w:sz w:val="23"/>
          <w:szCs w:val="23"/>
        </w:rPr>
        <w:t>Plagiarism. (Copying someone else’s work.)</w:t>
      </w:r>
    </w:p>
    <w:p w:rsidR="00505E44" w:rsidRPr="00E223E9" w:rsidRDefault="00FD651C" w:rsidP="00505E44">
      <w:pPr>
        <w:numPr>
          <w:ilvl w:val="0"/>
          <w:numId w:val="4"/>
        </w:numPr>
        <w:rPr>
          <w:sz w:val="23"/>
          <w:szCs w:val="23"/>
        </w:rPr>
      </w:pPr>
      <w:r w:rsidRPr="00E223E9">
        <w:rPr>
          <w:sz w:val="23"/>
          <w:szCs w:val="23"/>
        </w:rPr>
        <w:t>If you allow another student to copy your homework, you are also in violation of the code of academic dishonesty, and you will suffer the same consequences as the offender.</w:t>
      </w:r>
    </w:p>
    <w:p w:rsidR="00505E44" w:rsidRDefault="00505E44">
      <w:pPr>
        <w:rPr>
          <w:b/>
        </w:rPr>
      </w:pPr>
      <w:r>
        <w:rPr>
          <w:b/>
        </w:rPr>
        <w:br w:type="page"/>
      </w:r>
    </w:p>
    <w:p w:rsidR="000516ED" w:rsidRDefault="00F03A3B" w:rsidP="000516ED">
      <w:pPr>
        <w:rPr>
          <w:b/>
          <w:u w:val="single"/>
        </w:rPr>
      </w:pPr>
      <w:r>
        <w:rPr>
          <w:b/>
          <w:u w:val="single"/>
        </w:rPr>
        <w:lastRenderedPageBreak/>
        <w:t>I have read and agree to the expectations above:</w:t>
      </w:r>
    </w:p>
    <w:p w:rsidR="00F03A3B" w:rsidRDefault="00F03A3B" w:rsidP="000516ED"/>
    <w:p w:rsidR="000516ED" w:rsidRDefault="00A61C65" w:rsidP="000516ED">
      <w:r>
        <w:t>Student Name (Printed)</w:t>
      </w:r>
      <w:r>
        <w:tab/>
      </w:r>
      <w:r>
        <w:tab/>
      </w:r>
      <w:r>
        <w:tab/>
      </w:r>
      <w:r w:rsidR="00DB0286">
        <w:tab/>
      </w:r>
      <w:r w:rsidR="000516ED">
        <w:t>Parent Name (Printed)</w:t>
      </w:r>
    </w:p>
    <w:p w:rsidR="00A61C65" w:rsidRDefault="00A61C65" w:rsidP="000516ED"/>
    <w:p w:rsidR="000516ED" w:rsidRDefault="00A61C65" w:rsidP="000516ED">
      <w:r>
        <w:t>______________________</w:t>
      </w:r>
      <w:r w:rsidR="00DB0286" w:rsidRPr="00DB0286">
        <w:rPr>
          <w:u w:val="single"/>
        </w:rPr>
        <w:tab/>
      </w:r>
      <w:r w:rsidR="00DB0286" w:rsidRPr="00DB0286">
        <w:rPr>
          <w:u w:val="single"/>
        </w:rPr>
        <w:tab/>
      </w:r>
      <w:r>
        <w:tab/>
      </w:r>
      <w:r>
        <w:tab/>
        <w:t>_______________________</w:t>
      </w:r>
      <w:r w:rsidR="00DB0286" w:rsidRPr="00DB0286">
        <w:rPr>
          <w:u w:val="single"/>
        </w:rPr>
        <w:tab/>
      </w:r>
      <w:r w:rsidR="00DB0286" w:rsidRPr="00DB0286">
        <w:rPr>
          <w:u w:val="single"/>
        </w:rPr>
        <w:tab/>
      </w:r>
      <w:r w:rsidR="00DB0286" w:rsidRPr="00DB0286">
        <w:rPr>
          <w:u w:val="single"/>
        </w:rPr>
        <w:tab/>
      </w:r>
    </w:p>
    <w:p w:rsidR="000516ED" w:rsidRDefault="000516ED" w:rsidP="000516ED">
      <w:r>
        <w:t>Student Signat</w:t>
      </w:r>
      <w:r w:rsidR="00A61C65">
        <w:t>ure</w:t>
      </w:r>
      <w:r w:rsidR="00A61C65">
        <w:tab/>
      </w:r>
      <w:r w:rsidR="00A61C65">
        <w:tab/>
      </w:r>
      <w:r w:rsidR="00A61C65">
        <w:tab/>
      </w:r>
      <w:r w:rsidR="00A61C65">
        <w:tab/>
      </w:r>
      <w:r w:rsidR="00DB0286">
        <w:tab/>
      </w:r>
      <w:r>
        <w:t>Parent Signature</w:t>
      </w:r>
    </w:p>
    <w:p w:rsidR="00A61C65" w:rsidRDefault="00A61C65" w:rsidP="000516ED"/>
    <w:p w:rsidR="000516ED" w:rsidRDefault="00A61C65" w:rsidP="000516ED">
      <w:r>
        <w:t>______________________</w:t>
      </w:r>
      <w:r w:rsidR="00DB0286" w:rsidRPr="00DB0286">
        <w:rPr>
          <w:u w:val="single"/>
        </w:rPr>
        <w:tab/>
      </w:r>
      <w:r w:rsidR="00DB0286" w:rsidRPr="00DB0286">
        <w:rPr>
          <w:u w:val="single"/>
        </w:rPr>
        <w:tab/>
      </w:r>
      <w:r w:rsidR="00DB0286">
        <w:tab/>
      </w:r>
      <w:r w:rsidR="00DB0286">
        <w:tab/>
      </w:r>
      <w:r>
        <w:t>_______________________</w:t>
      </w:r>
      <w:r w:rsidR="00DB0286" w:rsidRPr="00DB0286">
        <w:rPr>
          <w:u w:val="single"/>
        </w:rPr>
        <w:tab/>
      </w:r>
      <w:r w:rsidR="00DB0286" w:rsidRPr="00DB0286">
        <w:rPr>
          <w:u w:val="single"/>
        </w:rPr>
        <w:tab/>
      </w:r>
      <w:r w:rsidR="00DB0286" w:rsidRPr="00DB0286">
        <w:rPr>
          <w:u w:val="single"/>
        </w:rPr>
        <w:tab/>
      </w:r>
    </w:p>
    <w:p w:rsidR="000516ED" w:rsidRDefault="00DB0286" w:rsidP="000516ED">
      <w:r>
        <w:tab/>
      </w:r>
    </w:p>
    <w:p w:rsidR="000516ED" w:rsidRDefault="000516ED" w:rsidP="000516ED">
      <w:r>
        <w:t>Parent/ Guardian Name(s):</w:t>
      </w:r>
      <w:r w:rsidR="00A61C65">
        <w:tab/>
      </w:r>
      <w:r w:rsidR="00A61C65">
        <w:tab/>
      </w:r>
      <w:r w:rsidR="00A61C65">
        <w:tab/>
      </w:r>
      <w:r w:rsidR="00DB0286">
        <w:tab/>
      </w:r>
      <w:r>
        <w:t xml:space="preserve">Phone Number(s) and Email </w:t>
      </w:r>
      <w:proofErr w:type="gramStart"/>
      <w:r>
        <w:t>Ad</w:t>
      </w:r>
      <w:r w:rsidR="00A61C65">
        <w:t>dress(</w:t>
      </w:r>
      <w:proofErr w:type="spellStart"/>
      <w:proofErr w:type="gramEnd"/>
      <w:r w:rsidR="00A61C65">
        <w:t>es</w:t>
      </w:r>
      <w:proofErr w:type="spellEnd"/>
      <w:r w:rsidR="00A61C65">
        <w:t>)</w:t>
      </w:r>
    </w:p>
    <w:p w:rsidR="00A61C65" w:rsidRDefault="00A61C65" w:rsidP="000516ED"/>
    <w:p w:rsidR="00DB0286" w:rsidRPr="00DB0286" w:rsidRDefault="00DB0286" w:rsidP="000516ED">
      <w:pPr>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tab/>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0516ED"/>
    <w:p w:rsidR="00DB0286" w:rsidRPr="00DB0286" w:rsidRDefault="00DB0286" w:rsidP="00DB0286">
      <w:pPr>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tab/>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A61C65" w:rsidRDefault="00A61C65" w:rsidP="000516ED"/>
    <w:p w:rsidR="00DB0286" w:rsidRPr="00DB0286" w:rsidRDefault="00DB0286" w:rsidP="00DB0286">
      <w:pPr>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tab/>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505E44" w:rsidRDefault="00505E44" w:rsidP="000516ED"/>
    <w:p w:rsidR="00DB0286" w:rsidRPr="00DB0286" w:rsidRDefault="00DB0286" w:rsidP="00DB0286">
      <w:pPr>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tab/>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505E44" w:rsidRDefault="00505E44" w:rsidP="00505E44"/>
    <w:p w:rsidR="00DB0286" w:rsidRPr="00DB0286" w:rsidRDefault="00DB0286" w:rsidP="00DB0286">
      <w:pPr>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tab/>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A61C65" w:rsidRDefault="00A61C65" w:rsidP="000516ED"/>
    <w:p w:rsidR="00505E44" w:rsidRDefault="00505E44" w:rsidP="000516ED"/>
    <w:p w:rsidR="00505E44" w:rsidRPr="00723DB3" w:rsidRDefault="00505E44" w:rsidP="00505E44">
      <w:pPr>
        <w:jc w:val="center"/>
        <w:rPr>
          <w:rFonts w:ascii="Tahoma" w:hAnsi="Tahoma" w:cs="Tahoma"/>
          <w:b/>
        </w:rPr>
      </w:pPr>
      <w:r w:rsidRPr="00505E44">
        <w:rPr>
          <w:b/>
        </w:rPr>
        <w:t xml:space="preserve">PARENT CONTACT SHEET </w:t>
      </w:r>
      <w:r w:rsidRPr="00505E44">
        <w:rPr>
          <w:i/>
          <w:sz w:val="22"/>
          <w:szCs w:val="22"/>
        </w:rPr>
        <w:t>*Please do not write below; teacher use only.*</w:t>
      </w:r>
      <w:r w:rsidRPr="00505E44">
        <w:rPr>
          <w:i/>
        </w:rPr>
        <w:t xml:space="preserve">  </w:t>
      </w:r>
    </w:p>
    <w:p w:rsidR="00505E44" w:rsidRDefault="00505E44" w:rsidP="00505E44">
      <w:pPr>
        <w:pStyle w:val="Heading3"/>
        <w:rPr>
          <w:rFonts w:ascii="Tahoma" w:hAnsi="Tahoma" w:cs="Tahom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3381"/>
        <w:gridCol w:w="5782"/>
      </w:tblGrid>
      <w:tr w:rsidR="00505E44" w:rsidRPr="00B9434E" w:rsidTr="00E223E9">
        <w:tc>
          <w:tcPr>
            <w:tcW w:w="1709" w:type="dxa"/>
          </w:tcPr>
          <w:p w:rsidR="00505E44" w:rsidRPr="00B9434E" w:rsidRDefault="00505E44" w:rsidP="0012333C">
            <w:pPr>
              <w:jc w:val="center"/>
              <w:rPr>
                <w:b/>
                <w:sz w:val="28"/>
                <w:szCs w:val="28"/>
              </w:rPr>
            </w:pPr>
            <w:r w:rsidRPr="00B9434E">
              <w:rPr>
                <w:b/>
                <w:sz w:val="28"/>
                <w:szCs w:val="28"/>
              </w:rPr>
              <w:t>Date</w:t>
            </w:r>
          </w:p>
        </w:tc>
        <w:tc>
          <w:tcPr>
            <w:tcW w:w="3381" w:type="dxa"/>
          </w:tcPr>
          <w:p w:rsidR="00505E44" w:rsidRPr="00B9434E" w:rsidRDefault="00505E44" w:rsidP="0012333C">
            <w:pPr>
              <w:jc w:val="center"/>
              <w:rPr>
                <w:b/>
                <w:sz w:val="28"/>
                <w:szCs w:val="28"/>
              </w:rPr>
            </w:pPr>
            <w:r w:rsidRPr="00B9434E">
              <w:rPr>
                <w:b/>
                <w:sz w:val="28"/>
                <w:szCs w:val="28"/>
              </w:rPr>
              <w:t>Person Contacted</w:t>
            </w:r>
          </w:p>
        </w:tc>
        <w:tc>
          <w:tcPr>
            <w:tcW w:w="5782" w:type="dxa"/>
          </w:tcPr>
          <w:p w:rsidR="00505E44" w:rsidRPr="00B9434E" w:rsidRDefault="00505E44" w:rsidP="0012333C">
            <w:pPr>
              <w:jc w:val="center"/>
              <w:rPr>
                <w:b/>
                <w:sz w:val="28"/>
                <w:szCs w:val="28"/>
              </w:rPr>
            </w:pPr>
            <w:r w:rsidRPr="00B9434E">
              <w:rPr>
                <w:b/>
                <w:sz w:val="28"/>
                <w:szCs w:val="28"/>
              </w:rPr>
              <w:t>Discussion Content/ Action Taken</w:t>
            </w:r>
          </w:p>
        </w:tc>
      </w:tr>
      <w:tr w:rsidR="00505E44" w:rsidRPr="00B9434E" w:rsidTr="00E223E9">
        <w:trPr>
          <w:trHeight w:val="720"/>
        </w:trPr>
        <w:tc>
          <w:tcPr>
            <w:tcW w:w="1709" w:type="dxa"/>
          </w:tcPr>
          <w:p w:rsidR="00505E44" w:rsidRPr="00B9434E" w:rsidRDefault="00505E44" w:rsidP="0012333C">
            <w:pPr>
              <w:rPr>
                <w:sz w:val="28"/>
                <w:szCs w:val="28"/>
              </w:rPr>
            </w:pPr>
          </w:p>
          <w:p w:rsidR="00505E44" w:rsidRPr="00B9434E" w:rsidRDefault="00505E44" w:rsidP="0012333C">
            <w:pPr>
              <w:rPr>
                <w:sz w:val="28"/>
                <w:szCs w:val="28"/>
              </w:rPr>
            </w:pPr>
          </w:p>
          <w:p w:rsidR="00505E44" w:rsidRPr="00B9434E" w:rsidRDefault="00505E44" w:rsidP="0012333C">
            <w:pPr>
              <w:rPr>
                <w:sz w:val="28"/>
                <w:szCs w:val="28"/>
              </w:rPr>
            </w:pPr>
          </w:p>
        </w:tc>
        <w:tc>
          <w:tcPr>
            <w:tcW w:w="3381" w:type="dxa"/>
          </w:tcPr>
          <w:p w:rsidR="00505E44" w:rsidRPr="00B9434E" w:rsidRDefault="00505E44" w:rsidP="0012333C">
            <w:pPr>
              <w:rPr>
                <w:sz w:val="28"/>
                <w:szCs w:val="28"/>
              </w:rPr>
            </w:pPr>
          </w:p>
        </w:tc>
        <w:tc>
          <w:tcPr>
            <w:tcW w:w="5782" w:type="dxa"/>
          </w:tcPr>
          <w:p w:rsidR="00505E44" w:rsidRPr="00B9434E" w:rsidRDefault="00505E44" w:rsidP="0012333C">
            <w:pPr>
              <w:rPr>
                <w:sz w:val="28"/>
                <w:szCs w:val="28"/>
              </w:rPr>
            </w:pPr>
          </w:p>
        </w:tc>
      </w:tr>
      <w:tr w:rsidR="00505E44" w:rsidRPr="00B9434E" w:rsidTr="00E223E9">
        <w:trPr>
          <w:trHeight w:val="720"/>
        </w:trPr>
        <w:tc>
          <w:tcPr>
            <w:tcW w:w="1709" w:type="dxa"/>
          </w:tcPr>
          <w:p w:rsidR="00505E44" w:rsidRPr="00B9434E" w:rsidRDefault="00505E44" w:rsidP="0012333C">
            <w:pPr>
              <w:rPr>
                <w:sz w:val="28"/>
                <w:szCs w:val="28"/>
              </w:rPr>
            </w:pPr>
          </w:p>
          <w:p w:rsidR="00505E44" w:rsidRPr="00B9434E" w:rsidRDefault="00505E44" w:rsidP="0012333C">
            <w:pPr>
              <w:rPr>
                <w:sz w:val="28"/>
                <w:szCs w:val="28"/>
              </w:rPr>
            </w:pPr>
          </w:p>
          <w:p w:rsidR="00505E44" w:rsidRPr="00B9434E" w:rsidRDefault="00505E44" w:rsidP="0012333C">
            <w:pPr>
              <w:rPr>
                <w:sz w:val="28"/>
                <w:szCs w:val="28"/>
              </w:rPr>
            </w:pPr>
          </w:p>
        </w:tc>
        <w:tc>
          <w:tcPr>
            <w:tcW w:w="3381" w:type="dxa"/>
          </w:tcPr>
          <w:p w:rsidR="00505E44" w:rsidRPr="00B9434E" w:rsidRDefault="00505E44" w:rsidP="0012333C">
            <w:pPr>
              <w:rPr>
                <w:sz w:val="28"/>
                <w:szCs w:val="28"/>
              </w:rPr>
            </w:pPr>
          </w:p>
        </w:tc>
        <w:tc>
          <w:tcPr>
            <w:tcW w:w="5782" w:type="dxa"/>
          </w:tcPr>
          <w:p w:rsidR="00505E44" w:rsidRPr="00B9434E" w:rsidRDefault="00505E44" w:rsidP="0012333C">
            <w:pPr>
              <w:rPr>
                <w:sz w:val="28"/>
                <w:szCs w:val="28"/>
              </w:rPr>
            </w:pPr>
          </w:p>
        </w:tc>
      </w:tr>
      <w:tr w:rsidR="00505E44" w:rsidRPr="00B9434E" w:rsidTr="00E223E9">
        <w:trPr>
          <w:trHeight w:val="720"/>
        </w:trPr>
        <w:tc>
          <w:tcPr>
            <w:tcW w:w="1709" w:type="dxa"/>
          </w:tcPr>
          <w:p w:rsidR="00505E44" w:rsidRPr="00B9434E" w:rsidRDefault="00505E44" w:rsidP="0012333C">
            <w:pPr>
              <w:rPr>
                <w:sz w:val="28"/>
                <w:szCs w:val="28"/>
              </w:rPr>
            </w:pPr>
          </w:p>
          <w:p w:rsidR="00505E44" w:rsidRPr="00B9434E" w:rsidRDefault="00505E44" w:rsidP="0012333C">
            <w:pPr>
              <w:rPr>
                <w:sz w:val="28"/>
                <w:szCs w:val="28"/>
              </w:rPr>
            </w:pPr>
          </w:p>
          <w:p w:rsidR="00505E44" w:rsidRPr="00B9434E" w:rsidRDefault="00505E44" w:rsidP="0012333C">
            <w:pPr>
              <w:rPr>
                <w:sz w:val="28"/>
                <w:szCs w:val="28"/>
              </w:rPr>
            </w:pPr>
          </w:p>
        </w:tc>
        <w:tc>
          <w:tcPr>
            <w:tcW w:w="3381" w:type="dxa"/>
          </w:tcPr>
          <w:p w:rsidR="00505E44" w:rsidRPr="00B9434E" w:rsidRDefault="00505E44" w:rsidP="0012333C">
            <w:pPr>
              <w:rPr>
                <w:sz w:val="28"/>
                <w:szCs w:val="28"/>
              </w:rPr>
            </w:pPr>
          </w:p>
        </w:tc>
        <w:tc>
          <w:tcPr>
            <w:tcW w:w="5782" w:type="dxa"/>
          </w:tcPr>
          <w:p w:rsidR="00505E44" w:rsidRPr="00B9434E" w:rsidRDefault="00505E44" w:rsidP="0012333C">
            <w:pPr>
              <w:rPr>
                <w:sz w:val="28"/>
                <w:szCs w:val="28"/>
              </w:rPr>
            </w:pPr>
          </w:p>
        </w:tc>
      </w:tr>
      <w:tr w:rsidR="00505E44" w:rsidRPr="00B9434E" w:rsidTr="00E223E9">
        <w:trPr>
          <w:trHeight w:val="755"/>
        </w:trPr>
        <w:tc>
          <w:tcPr>
            <w:tcW w:w="1709" w:type="dxa"/>
          </w:tcPr>
          <w:p w:rsidR="00505E44" w:rsidRPr="00B9434E" w:rsidRDefault="00505E44" w:rsidP="0012333C">
            <w:pPr>
              <w:rPr>
                <w:sz w:val="28"/>
                <w:szCs w:val="28"/>
              </w:rPr>
            </w:pPr>
          </w:p>
          <w:p w:rsidR="00505E44" w:rsidRPr="00B9434E" w:rsidRDefault="00505E44" w:rsidP="0012333C">
            <w:pPr>
              <w:rPr>
                <w:sz w:val="28"/>
                <w:szCs w:val="28"/>
              </w:rPr>
            </w:pPr>
          </w:p>
          <w:p w:rsidR="00505E44" w:rsidRPr="00B9434E" w:rsidRDefault="00505E44" w:rsidP="0012333C">
            <w:pPr>
              <w:rPr>
                <w:sz w:val="28"/>
                <w:szCs w:val="28"/>
              </w:rPr>
            </w:pPr>
          </w:p>
        </w:tc>
        <w:tc>
          <w:tcPr>
            <w:tcW w:w="3381" w:type="dxa"/>
          </w:tcPr>
          <w:p w:rsidR="00505E44" w:rsidRPr="00B9434E" w:rsidRDefault="00505E44" w:rsidP="0012333C">
            <w:pPr>
              <w:rPr>
                <w:sz w:val="28"/>
                <w:szCs w:val="28"/>
              </w:rPr>
            </w:pPr>
          </w:p>
        </w:tc>
        <w:tc>
          <w:tcPr>
            <w:tcW w:w="5782" w:type="dxa"/>
          </w:tcPr>
          <w:p w:rsidR="00505E44" w:rsidRPr="00B9434E" w:rsidRDefault="00505E44" w:rsidP="0012333C">
            <w:pPr>
              <w:rPr>
                <w:sz w:val="28"/>
                <w:szCs w:val="28"/>
              </w:rPr>
            </w:pPr>
          </w:p>
        </w:tc>
      </w:tr>
      <w:tr w:rsidR="00E223E9" w:rsidRPr="00B9434E" w:rsidTr="00E223E9">
        <w:trPr>
          <w:trHeight w:val="755"/>
        </w:trPr>
        <w:tc>
          <w:tcPr>
            <w:tcW w:w="1709" w:type="dxa"/>
          </w:tcPr>
          <w:p w:rsidR="00E223E9" w:rsidRPr="00B9434E" w:rsidRDefault="00E223E9" w:rsidP="0012333C">
            <w:pPr>
              <w:rPr>
                <w:sz w:val="28"/>
                <w:szCs w:val="28"/>
              </w:rPr>
            </w:pPr>
          </w:p>
        </w:tc>
        <w:tc>
          <w:tcPr>
            <w:tcW w:w="3381" w:type="dxa"/>
          </w:tcPr>
          <w:p w:rsidR="00E223E9" w:rsidRDefault="00E223E9" w:rsidP="0012333C">
            <w:pPr>
              <w:rPr>
                <w:sz w:val="28"/>
                <w:szCs w:val="28"/>
              </w:rPr>
            </w:pPr>
          </w:p>
          <w:p w:rsidR="00E223E9" w:rsidRDefault="00E223E9" w:rsidP="0012333C">
            <w:pPr>
              <w:rPr>
                <w:sz w:val="28"/>
                <w:szCs w:val="28"/>
              </w:rPr>
            </w:pPr>
          </w:p>
          <w:p w:rsidR="00E223E9" w:rsidRPr="00B9434E" w:rsidRDefault="00E223E9" w:rsidP="0012333C">
            <w:pPr>
              <w:rPr>
                <w:sz w:val="28"/>
                <w:szCs w:val="28"/>
              </w:rPr>
            </w:pPr>
          </w:p>
        </w:tc>
        <w:tc>
          <w:tcPr>
            <w:tcW w:w="5782" w:type="dxa"/>
          </w:tcPr>
          <w:p w:rsidR="00E223E9" w:rsidRPr="00B9434E" w:rsidRDefault="00E223E9" w:rsidP="0012333C">
            <w:pPr>
              <w:rPr>
                <w:sz w:val="28"/>
                <w:szCs w:val="28"/>
              </w:rPr>
            </w:pPr>
          </w:p>
        </w:tc>
      </w:tr>
    </w:tbl>
    <w:p w:rsidR="007F4298" w:rsidRDefault="007F4298" w:rsidP="00E223E9"/>
    <w:p w:rsidR="00DB0286" w:rsidRDefault="00DB0286" w:rsidP="00DB0286">
      <w:pPr>
        <w:pStyle w:val="NoSpacing"/>
      </w:pPr>
      <w:r>
        <w:rPr>
          <w:sz w:val="28"/>
          <w:szCs w:val="28"/>
        </w:rPr>
        <w:t xml:space="preserve">Student/Parent Information Form </w:t>
      </w:r>
      <w:r>
        <w:t>(Please provide as much information as possible)</w:t>
      </w:r>
    </w:p>
    <w:p w:rsidR="00DB0286" w:rsidRDefault="00DB0286" w:rsidP="00DB0286">
      <w:pPr>
        <w:pStyle w:val="NoSpacing"/>
      </w:pPr>
    </w:p>
    <w:p w:rsidR="00DB0286" w:rsidRPr="00DB0286" w:rsidRDefault="00DB0286" w:rsidP="00DB0286">
      <w:pPr>
        <w:pStyle w:val="NoSpacing"/>
        <w:rPr>
          <w:u w:val="single"/>
        </w:rPr>
      </w:pPr>
      <w:r>
        <w:t xml:space="preserve">Student Name </w:t>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tab/>
        <w:t xml:space="preserve">    </w:t>
      </w:r>
      <w:r>
        <w:t xml:space="preserve">Birthday  </w:t>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rPr>
          <w:i/>
        </w:rPr>
      </w:pPr>
    </w:p>
    <w:p w:rsidR="00DB0286" w:rsidRDefault="00DB0286" w:rsidP="00DB0286">
      <w:pPr>
        <w:pStyle w:val="NoSpacing"/>
        <w:rPr>
          <w:i/>
        </w:rPr>
      </w:pPr>
      <w:r>
        <w:rPr>
          <w:i/>
        </w:rPr>
        <w:t>Please fill out in regards to your child:</w:t>
      </w:r>
    </w:p>
    <w:p w:rsidR="00DB0286" w:rsidRDefault="00DB0286" w:rsidP="00DB0286">
      <w:pPr>
        <w:pStyle w:val="NoSpacing"/>
      </w:pPr>
    </w:p>
    <w:p w:rsidR="00DB0286" w:rsidRDefault="00DB0286" w:rsidP="00DB0286">
      <w:pPr>
        <w:pStyle w:val="NoSpacing"/>
      </w:pPr>
      <w:r>
        <w:t>Tell me something interesting about your child_________________________________________________________________________</w:t>
      </w:r>
    </w:p>
    <w:p w:rsidR="00DB0286" w:rsidRPr="00DB0286" w:rsidRDefault="00DB0286" w:rsidP="00DB0286">
      <w:pPr>
        <w:pStyle w:val="NoSpacing"/>
        <w:rPr>
          <w:u w:val="single"/>
        </w:rPr>
      </w:pPr>
    </w:p>
    <w:p w:rsidR="00DB0286" w:rsidRDefault="00DB0286" w:rsidP="00DB0286">
      <w:pPr>
        <w:pStyle w:val="NoSpacing"/>
        <w:rPr>
          <w:u w:val="single"/>
        </w:rPr>
      </w:pPr>
      <w:r w:rsidRPr="00DB0286">
        <w:rPr>
          <w:u w:val="single"/>
        </w:rPr>
        <w:lastRenderedPageBreak/>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Default="00DB0286" w:rsidP="00DB0286">
      <w:pPr>
        <w:pStyle w:val="NoSpacing"/>
      </w:pPr>
    </w:p>
    <w:p w:rsidR="00DB0286" w:rsidRDefault="00DB0286" w:rsidP="00DB0286">
      <w:pPr>
        <w:pStyle w:val="NoSpacing"/>
      </w:pPr>
      <w:r>
        <w:t xml:space="preserve">What language(s) is (are) spoken at home? </w:t>
      </w:r>
      <w:r>
        <w:rPr>
          <w:u w:val="single"/>
        </w:rPr>
        <w:t xml:space="preserve"> </w:t>
      </w:r>
      <w:r>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pPr>
    </w:p>
    <w:p w:rsidR="00DB0286" w:rsidRDefault="00DB0286" w:rsidP="00DB0286">
      <w:pPr>
        <w:pStyle w:val="NoSpacing"/>
      </w:pPr>
    </w:p>
    <w:p w:rsidR="00DB0286" w:rsidRDefault="00DB0286" w:rsidP="00DB0286">
      <w:pPr>
        <w:pStyle w:val="NoSpacing"/>
        <w:rPr>
          <w:u w:val="single"/>
        </w:rPr>
      </w:pPr>
      <w:r>
        <w:t xml:space="preserve">Who helps your child with their homework? </w:t>
      </w:r>
      <w:r w:rsidRPr="00DB0286">
        <w:rPr>
          <w:u w:val="single"/>
        </w:rPr>
        <w:t xml:space="preserve">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rPr>
          <w:u w:val="single"/>
        </w:rPr>
      </w:pPr>
    </w:p>
    <w:p w:rsidR="00DB0286" w:rsidRDefault="00DB0286" w:rsidP="00DB0286">
      <w:pPr>
        <w:pStyle w:val="NoSpacing"/>
        <w:rPr>
          <w:u w:val="single"/>
        </w:rPr>
      </w:pPr>
    </w:p>
    <w:p w:rsidR="00DB0286" w:rsidRPr="00DB0286" w:rsidRDefault="00DB0286" w:rsidP="00DB0286">
      <w:pPr>
        <w:pStyle w:val="NoSpacing"/>
      </w:pPr>
      <w:r>
        <w:t xml:space="preserve">Do you have internet access at home?  </w:t>
      </w:r>
      <w:r w:rsidRPr="00DB0286">
        <w:rPr>
          <w:u w:val="single"/>
        </w:rPr>
        <w:tab/>
      </w:r>
      <w:r w:rsidRPr="00DB0286">
        <w:rPr>
          <w:u w:val="single"/>
        </w:rPr>
        <w:tab/>
      </w:r>
      <w:r w:rsidRPr="00DB0286">
        <w:rPr>
          <w:u w:val="single"/>
        </w:rPr>
        <w:tab/>
      </w:r>
      <w:r>
        <w:tab/>
      </w:r>
      <w:proofErr w:type="gramStart"/>
      <w:r>
        <w:t>Printer access?</w:t>
      </w:r>
      <w:proofErr w:type="gramEnd"/>
      <w:r>
        <w:t xml:space="preserve"> </w:t>
      </w:r>
      <w:r w:rsidRPr="00DB0286">
        <w:rPr>
          <w:u w:val="single"/>
        </w:rPr>
        <w:tab/>
      </w:r>
      <w:r w:rsidRPr="00DB0286">
        <w:rPr>
          <w:u w:val="single"/>
        </w:rPr>
        <w:tab/>
      </w:r>
      <w:r w:rsidRPr="00DB0286">
        <w:rPr>
          <w:u w:val="single"/>
        </w:rPr>
        <w:tab/>
      </w:r>
    </w:p>
    <w:p w:rsidR="00DB0286" w:rsidRDefault="00DB0286" w:rsidP="00DB0286">
      <w:pPr>
        <w:pStyle w:val="NoSpacing"/>
      </w:pPr>
    </w:p>
    <w:p w:rsidR="00DB0286" w:rsidRPr="00DB0286" w:rsidRDefault="00DB0286" w:rsidP="00DB0286">
      <w:pPr>
        <w:pStyle w:val="NoSpacing"/>
        <w:rPr>
          <w:u w:val="single"/>
        </w:rPr>
      </w:pPr>
      <w:r>
        <w:t xml:space="preserve">Special Needs </w:t>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Default="00DB0286" w:rsidP="00DB0286">
      <w:pPr>
        <w:pStyle w:val="NoSpacing"/>
      </w:pPr>
    </w:p>
    <w:p w:rsidR="00DB0286" w:rsidRPr="00DB0286" w:rsidRDefault="00DB0286" w:rsidP="00DB0286">
      <w:pPr>
        <w:pStyle w:val="NoSpacing"/>
        <w:rPr>
          <w:u w:val="single"/>
        </w:rPr>
      </w:pPr>
      <w:r>
        <w:t xml:space="preserve">Child’s Strengths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pPr>
    </w:p>
    <w:p w:rsidR="00DB0286" w:rsidRDefault="00DB0286" w:rsidP="00DB0286">
      <w:pPr>
        <w:pStyle w:val="NoSpacing"/>
      </w:pPr>
    </w:p>
    <w:p w:rsidR="00DB0286" w:rsidRPr="00DB0286" w:rsidRDefault="00DB0286" w:rsidP="00DB0286">
      <w:pPr>
        <w:pStyle w:val="NoSpacing"/>
        <w:rPr>
          <w:u w:val="single"/>
        </w:rPr>
      </w:pPr>
      <w:r>
        <w:t xml:space="preserve">Interests and Talents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pPr>
    </w:p>
    <w:p w:rsidR="00DB0286" w:rsidRDefault="00DB0286" w:rsidP="00DB0286">
      <w:pPr>
        <w:pStyle w:val="NoSpacing"/>
      </w:pPr>
    </w:p>
    <w:p w:rsidR="00DB0286" w:rsidRPr="00DB0286" w:rsidRDefault="00DB0286" w:rsidP="00DB0286">
      <w:pPr>
        <w:pStyle w:val="NoSpacing"/>
        <w:rPr>
          <w:u w:val="single"/>
        </w:rPr>
      </w:pPr>
      <w:r>
        <w:t xml:space="preserve">Celebrations and Cultural Awareness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pPr>
    </w:p>
    <w:p w:rsidR="00DB0286" w:rsidRDefault="00DB0286" w:rsidP="00DB0286">
      <w:pPr>
        <w:pStyle w:val="NoSpacing"/>
      </w:pPr>
    </w:p>
    <w:p w:rsidR="00DB0286" w:rsidRDefault="00DB0286" w:rsidP="00DB0286">
      <w:pPr>
        <w:pStyle w:val="NoSpacing"/>
        <w:rPr>
          <w:u w:val="single"/>
        </w:rPr>
      </w:pPr>
      <w:r>
        <w:t xml:space="preserve">Allergies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rPr>
          <w:u w:val="single"/>
        </w:rPr>
      </w:pPr>
    </w:p>
    <w:p w:rsidR="00DB0286" w:rsidRDefault="00DB0286" w:rsidP="00DB0286">
      <w:pPr>
        <w:pStyle w:val="NoSpacing"/>
        <w:rPr>
          <w:u w:val="single"/>
        </w:rPr>
      </w:pPr>
    </w:p>
    <w:p w:rsidR="00DB0286" w:rsidRPr="00DB0286" w:rsidRDefault="00DB0286" w:rsidP="00DB0286">
      <w:pPr>
        <w:pStyle w:val="NoSpacing"/>
        <w:rPr>
          <w:u w:val="single"/>
        </w:rPr>
      </w:pPr>
      <w:r>
        <w:t xml:space="preserve">What are your expectations of this class?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pPr>
    </w:p>
    <w:p w:rsidR="00DB0286" w:rsidRDefault="00DB0286" w:rsidP="00DB0286">
      <w:pPr>
        <w:pStyle w:val="NoSpacing"/>
      </w:pPr>
    </w:p>
    <w:p w:rsidR="00DB0286" w:rsidRPr="00DB0286" w:rsidRDefault="00DB0286" w:rsidP="00DB0286">
      <w:pPr>
        <w:pStyle w:val="NoSpacing"/>
        <w:rPr>
          <w:u w:val="single"/>
        </w:rPr>
      </w:pPr>
      <w:r>
        <w:t xml:space="preserve">Questions you have for me </w:t>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Pr="00DB0286" w:rsidRDefault="00DB0286" w:rsidP="00DB0286">
      <w:pPr>
        <w:pStyle w:val="NoSpacing"/>
        <w:rPr>
          <w:u w:val="single"/>
        </w:rPr>
      </w:pPr>
    </w:p>
    <w:p w:rsidR="00DB0286" w:rsidRPr="00DB0286" w:rsidRDefault="00DB0286" w:rsidP="00DB0286">
      <w:pPr>
        <w:pStyle w:val="NoSpacing"/>
        <w:rPr>
          <w:u w:val="single"/>
        </w:rPr>
      </w:pP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p w:rsidR="00DB0286" w:rsidRDefault="00DB0286" w:rsidP="00DB0286">
      <w:pPr>
        <w:pStyle w:val="NoSpacing"/>
      </w:pPr>
    </w:p>
    <w:p w:rsidR="00DB0286" w:rsidRPr="00534323" w:rsidRDefault="00DB0286" w:rsidP="00DB0286">
      <w:pPr>
        <w:pStyle w:val="NoSpacing"/>
      </w:pPr>
      <w:r>
        <w:rPr>
          <w:b/>
        </w:rPr>
        <w:t>Parent/Guardian Signature</w:t>
      </w:r>
      <w:r>
        <w:t xml:space="preserve"> </w:t>
      </w:r>
      <w: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r w:rsidRPr="00DB0286">
        <w:rPr>
          <w:u w:val="single"/>
        </w:rPr>
        <w:tab/>
      </w:r>
    </w:p>
    <w:sectPr w:rsidR="00DB0286" w:rsidRPr="00534323" w:rsidSect="007969FA">
      <w:pgSz w:w="12240" w:h="15840"/>
      <w:pgMar w:top="720" w:right="576"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618"/>
    <w:multiLevelType w:val="hybridMultilevel"/>
    <w:tmpl w:val="CBDA1E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D7203"/>
    <w:multiLevelType w:val="hybridMultilevel"/>
    <w:tmpl w:val="36106E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F7733"/>
    <w:multiLevelType w:val="hybridMultilevel"/>
    <w:tmpl w:val="6A70A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E706A52"/>
    <w:multiLevelType w:val="hybridMultilevel"/>
    <w:tmpl w:val="002AC9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8E6174"/>
    <w:multiLevelType w:val="hybridMultilevel"/>
    <w:tmpl w:val="EBE42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ACD3FF7"/>
    <w:multiLevelType w:val="hybridMultilevel"/>
    <w:tmpl w:val="30F6C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876747"/>
    <w:multiLevelType w:val="multilevel"/>
    <w:tmpl w:val="284C72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56221FAE"/>
    <w:multiLevelType w:val="hybridMultilevel"/>
    <w:tmpl w:val="B8F04470"/>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9197AB8"/>
    <w:multiLevelType w:val="hybridMultilevel"/>
    <w:tmpl w:val="4C282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90D27"/>
    <w:rsid w:val="00040194"/>
    <w:rsid w:val="000516ED"/>
    <w:rsid w:val="000C7939"/>
    <w:rsid w:val="000F229D"/>
    <w:rsid w:val="0012333C"/>
    <w:rsid w:val="0014207B"/>
    <w:rsid w:val="00190D27"/>
    <w:rsid w:val="001C248A"/>
    <w:rsid w:val="001D016B"/>
    <w:rsid w:val="00210EBB"/>
    <w:rsid w:val="00220D3F"/>
    <w:rsid w:val="002412EF"/>
    <w:rsid w:val="00263FB3"/>
    <w:rsid w:val="0027695B"/>
    <w:rsid w:val="002A37DC"/>
    <w:rsid w:val="002A5515"/>
    <w:rsid w:val="002E25E2"/>
    <w:rsid w:val="00342629"/>
    <w:rsid w:val="00382870"/>
    <w:rsid w:val="00382E56"/>
    <w:rsid w:val="003A2D67"/>
    <w:rsid w:val="003B4403"/>
    <w:rsid w:val="003C3B4C"/>
    <w:rsid w:val="003D5620"/>
    <w:rsid w:val="003E5450"/>
    <w:rsid w:val="00423DC5"/>
    <w:rsid w:val="0044439E"/>
    <w:rsid w:val="00451B04"/>
    <w:rsid w:val="00452578"/>
    <w:rsid w:val="00464699"/>
    <w:rsid w:val="00492865"/>
    <w:rsid w:val="0049533C"/>
    <w:rsid w:val="004C3AED"/>
    <w:rsid w:val="004C4598"/>
    <w:rsid w:val="004C45EC"/>
    <w:rsid w:val="0050392D"/>
    <w:rsid w:val="00505D7A"/>
    <w:rsid w:val="00505E44"/>
    <w:rsid w:val="00533084"/>
    <w:rsid w:val="00534323"/>
    <w:rsid w:val="00561C73"/>
    <w:rsid w:val="005637FD"/>
    <w:rsid w:val="0058032D"/>
    <w:rsid w:val="005C18FC"/>
    <w:rsid w:val="005E3F59"/>
    <w:rsid w:val="005E4955"/>
    <w:rsid w:val="00642695"/>
    <w:rsid w:val="00644F2B"/>
    <w:rsid w:val="00671CF7"/>
    <w:rsid w:val="006729A9"/>
    <w:rsid w:val="006D5E4A"/>
    <w:rsid w:val="006E217C"/>
    <w:rsid w:val="00715DF6"/>
    <w:rsid w:val="00722610"/>
    <w:rsid w:val="00735F3C"/>
    <w:rsid w:val="00747D67"/>
    <w:rsid w:val="0075756F"/>
    <w:rsid w:val="00774DE4"/>
    <w:rsid w:val="007969FA"/>
    <w:rsid w:val="007D3177"/>
    <w:rsid w:val="007F4298"/>
    <w:rsid w:val="0087073B"/>
    <w:rsid w:val="00886739"/>
    <w:rsid w:val="008B21B0"/>
    <w:rsid w:val="008B2F11"/>
    <w:rsid w:val="008D1184"/>
    <w:rsid w:val="0091769B"/>
    <w:rsid w:val="0098033B"/>
    <w:rsid w:val="009C5416"/>
    <w:rsid w:val="009E09D9"/>
    <w:rsid w:val="009E68B0"/>
    <w:rsid w:val="009E7E14"/>
    <w:rsid w:val="009F0DDD"/>
    <w:rsid w:val="009F4868"/>
    <w:rsid w:val="00A12F0C"/>
    <w:rsid w:val="00A14816"/>
    <w:rsid w:val="00A24844"/>
    <w:rsid w:val="00A3008C"/>
    <w:rsid w:val="00A61C65"/>
    <w:rsid w:val="00A80AAC"/>
    <w:rsid w:val="00A95C98"/>
    <w:rsid w:val="00AB3853"/>
    <w:rsid w:val="00B05D1E"/>
    <w:rsid w:val="00BC4BB8"/>
    <w:rsid w:val="00BD0FC4"/>
    <w:rsid w:val="00BE4824"/>
    <w:rsid w:val="00C23F45"/>
    <w:rsid w:val="00C32E34"/>
    <w:rsid w:val="00C630C7"/>
    <w:rsid w:val="00C81DBB"/>
    <w:rsid w:val="00C873EF"/>
    <w:rsid w:val="00CA13D0"/>
    <w:rsid w:val="00CA238F"/>
    <w:rsid w:val="00CA4B28"/>
    <w:rsid w:val="00CC29BD"/>
    <w:rsid w:val="00CD71AB"/>
    <w:rsid w:val="00D07BA5"/>
    <w:rsid w:val="00D105F7"/>
    <w:rsid w:val="00D45FD9"/>
    <w:rsid w:val="00D564C4"/>
    <w:rsid w:val="00D915F3"/>
    <w:rsid w:val="00DA7501"/>
    <w:rsid w:val="00DB0286"/>
    <w:rsid w:val="00DB13CD"/>
    <w:rsid w:val="00DD23CF"/>
    <w:rsid w:val="00DF276E"/>
    <w:rsid w:val="00DF36C5"/>
    <w:rsid w:val="00DF6363"/>
    <w:rsid w:val="00E223E9"/>
    <w:rsid w:val="00E26FF2"/>
    <w:rsid w:val="00E333AC"/>
    <w:rsid w:val="00E548DD"/>
    <w:rsid w:val="00E56616"/>
    <w:rsid w:val="00E63324"/>
    <w:rsid w:val="00E85FEA"/>
    <w:rsid w:val="00EA03EA"/>
    <w:rsid w:val="00EB4FDA"/>
    <w:rsid w:val="00EE6FFA"/>
    <w:rsid w:val="00EE7A43"/>
    <w:rsid w:val="00EF562E"/>
    <w:rsid w:val="00F03A3B"/>
    <w:rsid w:val="00F33F14"/>
    <w:rsid w:val="00F507CE"/>
    <w:rsid w:val="00F80C3B"/>
    <w:rsid w:val="00FC6B37"/>
    <w:rsid w:val="00FD0E31"/>
    <w:rsid w:val="00FD651C"/>
    <w:rsid w:val="00FF01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E4A"/>
    <w:rPr>
      <w:sz w:val="24"/>
      <w:szCs w:val="24"/>
    </w:rPr>
  </w:style>
  <w:style w:type="paragraph" w:styleId="Heading3">
    <w:name w:val="heading 3"/>
    <w:basedOn w:val="Normal"/>
    <w:next w:val="Normal"/>
    <w:link w:val="Heading3Char"/>
    <w:uiPriority w:val="99"/>
    <w:qFormat/>
    <w:rsid w:val="00505E44"/>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2629"/>
    <w:rPr>
      <w:rFonts w:ascii="Tahoma" w:hAnsi="Tahoma" w:cs="Tahoma"/>
      <w:sz w:val="16"/>
      <w:szCs w:val="16"/>
    </w:rPr>
  </w:style>
  <w:style w:type="character" w:styleId="Hyperlink">
    <w:name w:val="Hyperlink"/>
    <w:basedOn w:val="DefaultParagraphFont"/>
    <w:rsid w:val="005E3F59"/>
    <w:rPr>
      <w:color w:val="0000FF"/>
      <w:u w:val="single"/>
    </w:rPr>
  </w:style>
  <w:style w:type="character" w:styleId="FollowedHyperlink">
    <w:name w:val="FollowedHyperlink"/>
    <w:basedOn w:val="DefaultParagraphFont"/>
    <w:rsid w:val="00FF0129"/>
    <w:rPr>
      <w:color w:val="800080" w:themeColor="followedHyperlink"/>
      <w:u w:val="single"/>
    </w:rPr>
  </w:style>
  <w:style w:type="table" w:styleId="TableGrid">
    <w:name w:val="Table Grid"/>
    <w:basedOn w:val="TableNormal"/>
    <w:rsid w:val="00D4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324"/>
    <w:pPr>
      <w:ind w:left="720"/>
      <w:contextualSpacing/>
    </w:pPr>
  </w:style>
  <w:style w:type="character" w:customStyle="1" w:styleId="Heading3Char">
    <w:name w:val="Heading 3 Char"/>
    <w:basedOn w:val="DefaultParagraphFont"/>
    <w:link w:val="Heading3"/>
    <w:uiPriority w:val="99"/>
    <w:rsid w:val="00505E44"/>
    <w:rPr>
      <w:b/>
      <w:bCs/>
      <w:sz w:val="24"/>
    </w:rPr>
  </w:style>
  <w:style w:type="paragraph" w:styleId="NoSpacing">
    <w:name w:val="No Spacing"/>
    <w:uiPriority w:val="1"/>
    <w:qFormat/>
    <w:rsid w:val="00DB028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2629"/>
    <w:rPr>
      <w:rFonts w:ascii="Tahoma" w:hAnsi="Tahoma" w:cs="Tahoma"/>
      <w:sz w:val="16"/>
      <w:szCs w:val="16"/>
    </w:rPr>
  </w:style>
  <w:style w:type="character" w:styleId="Hyperlink">
    <w:name w:val="Hyperlink"/>
    <w:basedOn w:val="DefaultParagraphFont"/>
    <w:rsid w:val="005E3F59"/>
    <w:rPr>
      <w:color w:val="0000FF"/>
      <w:u w:val="single"/>
    </w:rPr>
  </w:style>
  <w:style w:type="character" w:styleId="FollowedHyperlink">
    <w:name w:val="FollowedHyperlink"/>
    <w:basedOn w:val="DefaultParagraphFont"/>
    <w:rsid w:val="00FF0129"/>
    <w:rPr>
      <w:color w:val="800080" w:themeColor="followedHyperlink"/>
      <w:u w:val="single"/>
    </w:rPr>
  </w:style>
  <w:style w:type="table" w:styleId="TableGrid">
    <w:name w:val="Table Grid"/>
    <w:basedOn w:val="TableNormal"/>
    <w:rsid w:val="00D4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324"/>
    <w:pPr>
      <w:ind w:left="720"/>
      <w:contextualSpacing/>
    </w:pPr>
  </w:style>
</w:styles>
</file>

<file path=word/webSettings.xml><?xml version="1.0" encoding="utf-8"?>
<w:webSettings xmlns:r="http://schemas.openxmlformats.org/officeDocument/2006/relationships" xmlns:w="http://schemas.openxmlformats.org/wordprocessingml/2006/main">
  <w:divs>
    <w:div w:id="162326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sswilliamsmath.weebly.com/" TargetMode="External"/><Relationship Id="rId3" Type="http://schemas.openxmlformats.org/officeDocument/2006/relationships/styles" Target="styles.xml"/><Relationship Id="rId7" Type="http://schemas.openxmlformats.org/officeDocument/2006/relationships/hyperlink" Target="http://www.springboard.collegeboard.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wee.scps.k12.fl.us/bin_docs/academics/Skyward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2C06-B2CD-4AF4-9BB4-1CFFB667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1368</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2011-2012</vt:lpstr>
    </vt:vector>
  </TitlesOfParts>
  <Company>Seminole County Public Schools</Company>
  <LinksUpToDate>false</LinksUpToDate>
  <CharactersWithSpaces>9246</CharactersWithSpaces>
  <SharedDoc>false</SharedDoc>
  <HLinks>
    <vt:vector size="6" baseType="variant">
      <vt:variant>
        <vt:i4>2162736</vt:i4>
      </vt:variant>
      <vt:variant>
        <vt:i4>0</vt:i4>
      </vt:variant>
      <vt:variant>
        <vt:i4>0</vt:i4>
      </vt:variant>
      <vt:variant>
        <vt:i4>5</vt:i4>
      </vt:variant>
      <vt:variant>
        <vt:lpwstr>http://www.new.schoolnotes.com/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dc:title>
  <dc:creator>is</dc:creator>
  <cp:lastModifiedBy>Gwen</cp:lastModifiedBy>
  <cp:revision>3</cp:revision>
  <cp:lastPrinted>2012-07-27T23:56:00Z</cp:lastPrinted>
  <dcterms:created xsi:type="dcterms:W3CDTF">2014-10-21T10:50:00Z</dcterms:created>
  <dcterms:modified xsi:type="dcterms:W3CDTF">2014-10-21T10:55:00Z</dcterms:modified>
</cp:coreProperties>
</file>